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239" w:rsidRPr="00E01239" w:rsidRDefault="00E01239" w:rsidP="00E01239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5245" w:right="461" w:firstLine="56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1 к постановлению Администрации </w:t>
      </w:r>
      <w:proofErr w:type="spellStart"/>
      <w:r w:rsidRPr="00E01239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28.</w:t>
      </w: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07.2023 года №  </w:t>
      </w:r>
      <w:r>
        <w:rPr>
          <w:rFonts w:ascii="Times New Roman" w:eastAsia="Times New Roman" w:hAnsi="Times New Roman" w:cs="Times New Roman"/>
          <w:sz w:val="28"/>
          <w:szCs w:val="28"/>
        </w:rPr>
        <w:t>319</w:t>
      </w:r>
      <w:r w:rsidRPr="00E01239">
        <w:rPr>
          <w:rFonts w:ascii="Times New Roman" w:eastAsia="Times New Roman" w:hAnsi="Times New Roman" w:cs="Times New Roman"/>
          <w:sz w:val="28"/>
          <w:szCs w:val="28"/>
        </w:rPr>
        <w:t>-п</w:t>
      </w:r>
    </w:p>
    <w:p w:rsidR="00E01239" w:rsidRPr="00E01239" w:rsidRDefault="00E01239" w:rsidP="00E01239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5808" w:right="461"/>
        <w:rPr>
          <w:rFonts w:ascii="Times New Roman" w:eastAsia="Times New Roman" w:hAnsi="Times New Roman" w:cs="Times New Roman"/>
          <w:sz w:val="28"/>
          <w:szCs w:val="28"/>
        </w:rPr>
      </w:pPr>
    </w:p>
    <w:p w:rsidR="00E01239" w:rsidRPr="00E01239" w:rsidRDefault="00E01239" w:rsidP="00E01239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01239" w:rsidRPr="00E01239" w:rsidRDefault="00E01239" w:rsidP="00E01239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01239" w:rsidRPr="00E01239" w:rsidRDefault="00E01239" w:rsidP="00E0123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E01239" w:rsidRPr="00E01239" w:rsidRDefault="00E01239" w:rsidP="00E0123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комиссии по подготовке и проведению публичных слушаний по  проекту Правила землепользования и застройки </w:t>
      </w:r>
      <w:proofErr w:type="spellStart"/>
      <w:r w:rsidRPr="00E01239">
        <w:rPr>
          <w:rFonts w:ascii="Times New Roman" w:eastAsia="Times New Roman" w:hAnsi="Times New Roman" w:cs="Times New Roman"/>
          <w:sz w:val="28"/>
          <w:szCs w:val="28"/>
        </w:rPr>
        <w:t>Яманского</w:t>
      </w:r>
      <w:proofErr w:type="spellEnd"/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01239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E01239" w:rsidRPr="00E01239" w:rsidRDefault="00E01239" w:rsidP="00E0123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01239">
        <w:rPr>
          <w:rFonts w:ascii="Times New Roman" w:eastAsia="Times New Roman" w:hAnsi="Times New Roman" w:cs="Times New Roman"/>
          <w:sz w:val="28"/>
          <w:szCs w:val="28"/>
        </w:rPr>
        <w:t>Остапенко</w:t>
      </w:r>
      <w:proofErr w:type="spellEnd"/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Николай Алексеевич     Председатель комиссии, </w:t>
      </w: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начальник сектора  строительства и  </w:t>
      </w: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архитектуры Администрации </w:t>
      </w:r>
      <w:proofErr w:type="spellStart"/>
      <w:r w:rsidRPr="00E01239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муниципального района Омской области</w:t>
      </w: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Михайлова Елена Ивановна           секретарь комиссии, специалист 1 </w:t>
      </w: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категории  Администрации </w:t>
      </w:r>
      <w:proofErr w:type="spellStart"/>
      <w:r w:rsidRPr="00E01239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муниципального района Омской области</w:t>
      </w: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Лаптева Алёна Сергеевна              главный специалист по правовым вопросам </w:t>
      </w: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Администрации </w:t>
      </w:r>
      <w:proofErr w:type="spellStart"/>
      <w:r w:rsidRPr="00E01239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муниципального района       </w:t>
      </w: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Ильченко Алексей                           Глава </w:t>
      </w:r>
      <w:proofErr w:type="spellStart"/>
      <w:r w:rsidRPr="00E01239">
        <w:rPr>
          <w:rFonts w:ascii="Times New Roman" w:eastAsia="Times New Roman" w:hAnsi="Times New Roman" w:cs="Times New Roman"/>
          <w:sz w:val="28"/>
          <w:szCs w:val="28"/>
        </w:rPr>
        <w:t>Яманского</w:t>
      </w:r>
      <w:proofErr w:type="spellEnd"/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>Анатольевич                                     сельского поселения (по согласованию)</w:t>
      </w: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01239">
        <w:rPr>
          <w:rFonts w:ascii="Times New Roman" w:eastAsia="Times New Roman" w:hAnsi="Times New Roman" w:cs="Times New Roman"/>
          <w:sz w:val="28"/>
          <w:szCs w:val="28"/>
        </w:rPr>
        <w:t>Бугакина</w:t>
      </w:r>
      <w:proofErr w:type="spellEnd"/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Любовь                            Председатель Совета </w:t>
      </w: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Викторовна                                      </w:t>
      </w:r>
      <w:proofErr w:type="spellStart"/>
      <w:r w:rsidRPr="00E01239">
        <w:rPr>
          <w:rFonts w:ascii="Times New Roman" w:eastAsia="Times New Roman" w:hAnsi="Times New Roman" w:cs="Times New Roman"/>
          <w:sz w:val="28"/>
          <w:szCs w:val="28"/>
        </w:rPr>
        <w:t>Яманского</w:t>
      </w:r>
      <w:proofErr w:type="spellEnd"/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                     </w:t>
      </w: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(по согласованию)</w:t>
      </w: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>Башкатова Олеся                             Специалист 1 кат. Администрации</w:t>
      </w: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Александровна                                 </w:t>
      </w:r>
      <w:proofErr w:type="spellStart"/>
      <w:r w:rsidRPr="00E01239">
        <w:rPr>
          <w:rFonts w:ascii="Times New Roman" w:eastAsia="Times New Roman" w:hAnsi="Times New Roman" w:cs="Times New Roman"/>
          <w:sz w:val="28"/>
          <w:szCs w:val="28"/>
        </w:rPr>
        <w:t>Яманского</w:t>
      </w:r>
      <w:proofErr w:type="spellEnd"/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(по согласованию)</w:t>
      </w: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01239">
        <w:rPr>
          <w:rFonts w:ascii="Times New Roman" w:eastAsia="Times New Roman" w:hAnsi="Times New Roman" w:cs="Times New Roman"/>
          <w:sz w:val="28"/>
          <w:szCs w:val="28"/>
        </w:rPr>
        <w:t>Радаева</w:t>
      </w:r>
      <w:proofErr w:type="spellEnd"/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Олеся                                  житель села </w:t>
      </w:r>
      <w:proofErr w:type="spellStart"/>
      <w:r w:rsidRPr="00E01239">
        <w:rPr>
          <w:rFonts w:ascii="Times New Roman" w:eastAsia="Times New Roman" w:hAnsi="Times New Roman" w:cs="Times New Roman"/>
          <w:sz w:val="28"/>
          <w:szCs w:val="28"/>
        </w:rPr>
        <w:t>Яман</w:t>
      </w:r>
      <w:proofErr w:type="spellEnd"/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Николаевна                                      </w:t>
      </w:r>
      <w:proofErr w:type="spellStart"/>
      <w:r w:rsidRPr="00E01239">
        <w:rPr>
          <w:rFonts w:ascii="Times New Roman" w:eastAsia="Times New Roman" w:hAnsi="Times New Roman" w:cs="Times New Roman"/>
          <w:sz w:val="28"/>
          <w:szCs w:val="28"/>
        </w:rPr>
        <w:t>Яманского</w:t>
      </w:r>
      <w:proofErr w:type="spellEnd"/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          </w:t>
      </w:r>
    </w:p>
    <w:p w:rsidR="00E01239" w:rsidRPr="00E01239" w:rsidRDefault="00E01239" w:rsidP="00E0123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(по согласованию)</w:t>
      </w:r>
    </w:p>
    <w:p w:rsidR="00E01239" w:rsidRPr="00E01239" w:rsidRDefault="00E01239" w:rsidP="00E01239">
      <w:pPr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1239" w:rsidRPr="00E01239" w:rsidRDefault="00E01239" w:rsidP="00E012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1239" w:rsidRPr="00E01239" w:rsidRDefault="00E01239" w:rsidP="00E01239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5245" w:right="461" w:firstLine="56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2 к постановлению Администрации </w:t>
      </w:r>
      <w:proofErr w:type="spellStart"/>
      <w:r w:rsidRPr="00E01239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28.</w:t>
      </w: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07.2023 года №  </w:t>
      </w:r>
      <w:r>
        <w:rPr>
          <w:rFonts w:ascii="Times New Roman" w:eastAsia="Times New Roman" w:hAnsi="Times New Roman" w:cs="Times New Roman"/>
          <w:sz w:val="28"/>
          <w:szCs w:val="28"/>
        </w:rPr>
        <w:t>319</w:t>
      </w:r>
      <w:r w:rsidRPr="00E01239">
        <w:rPr>
          <w:rFonts w:ascii="Times New Roman" w:eastAsia="Times New Roman" w:hAnsi="Times New Roman" w:cs="Times New Roman"/>
          <w:sz w:val="28"/>
          <w:szCs w:val="28"/>
        </w:rPr>
        <w:t>-п</w:t>
      </w:r>
    </w:p>
    <w:p w:rsidR="00E01239" w:rsidRPr="00E01239" w:rsidRDefault="00E01239" w:rsidP="00E01239">
      <w:pPr>
        <w:widowControl w:val="0"/>
        <w:shd w:val="clear" w:color="auto" w:fill="FFFFFF"/>
        <w:autoSpaceDE w:val="0"/>
        <w:autoSpaceDN w:val="0"/>
        <w:adjustRightInd w:val="0"/>
        <w:spacing w:after="0" w:line="293" w:lineRule="exact"/>
        <w:ind w:left="5808" w:right="461"/>
        <w:rPr>
          <w:rFonts w:ascii="Times New Roman" w:eastAsia="Times New Roman" w:hAnsi="Times New Roman" w:cs="Times New Roman"/>
          <w:sz w:val="28"/>
          <w:szCs w:val="28"/>
        </w:rPr>
      </w:pPr>
    </w:p>
    <w:p w:rsidR="00E01239" w:rsidRPr="00E01239" w:rsidRDefault="00E01239" w:rsidP="00E01239">
      <w:pPr>
        <w:widowControl w:val="0"/>
        <w:shd w:val="clear" w:color="auto" w:fill="FFFFFF"/>
        <w:autoSpaceDE w:val="0"/>
        <w:autoSpaceDN w:val="0"/>
        <w:adjustRightInd w:val="0"/>
        <w:spacing w:before="624" w:after="0" w:line="240" w:lineRule="auto"/>
        <w:ind w:right="1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pacing w:val="-2"/>
          <w:sz w:val="28"/>
          <w:szCs w:val="28"/>
        </w:rPr>
        <w:t>ГРАФИК</w:t>
      </w:r>
    </w:p>
    <w:p w:rsidR="00E01239" w:rsidRPr="00E01239" w:rsidRDefault="00E01239" w:rsidP="00E01239">
      <w:pPr>
        <w:widowControl w:val="0"/>
        <w:shd w:val="clear" w:color="auto" w:fill="FFFFFF"/>
        <w:autoSpaceDE w:val="0"/>
        <w:autoSpaceDN w:val="0"/>
        <w:adjustRightInd w:val="0"/>
        <w:spacing w:before="197" w:after="0" w:line="274" w:lineRule="exact"/>
        <w:ind w:right="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123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проведения публичных слушаний по </w:t>
      </w:r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проекту  Правила землепользования и застройки </w:t>
      </w:r>
      <w:proofErr w:type="spellStart"/>
      <w:r w:rsidRPr="00E01239">
        <w:rPr>
          <w:rFonts w:ascii="Times New Roman" w:eastAsia="Times New Roman" w:hAnsi="Times New Roman" w:cs="Times New Roman"/>
          <w:sz w:val="28"/>
          <w:szCs w:val="28"/>
        </w:rPr>
        <w:t>Яманского</w:t>
      </w:r>
      <w:proofErr w:type="spellEnd"/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01239">
        <w:rPr>
          <w:rFonts w:ascii="Times New Roman" w:eastAsia="Times New Roman" w:hAnsi="Times New Roman" w:cs="Times New Roman"/>
          <w:sz w:val="28"/>
          <w:szCs w:val="28"/>
        </w:rPr>
        <w:t>Крутинского</w:t>
      </w:r>
      <w:proofErr w:type="spellEnd"/>
      <w:r w:rsidRPr="00E0123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E01239" w:rsidRPr="00E01239" w:rsidRDefault="00E01239" w:rsidP="00E01239">
      <w:pPr>
        <w:widowControl w:val="0"/>
        <w:autoSpaceDE w:val="0"/>
        <w:autoSpaceDN w:val="0"/>
        <w:adjustRightInd w:val="0"/>
        <w:spacing w:after="274" w:line="1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45" w:type="dxa"/>
        <w:tblInd w:w="-3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13"/>
        <w:gridCol w:w="6710"/>
        <w:gridCol w:w="2022"/>
      </w:tblGrid>
      <w:tr w:rsidR="00E01239" w:rsidRPr="00E01239" w:rsidTr="00E01239">
        <w:trPr>
          <w:trHeight w:hRule="exact" w:val="1374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1239" w:rsidRPr="00E01239" w:rsidRDefault="00E01239" w:rsidP="00E01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0123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</w:t>
            </w:r>
            <w:proofErr w:type="spellEnd"/>
            <w:proofErr w:type="gramEnd"/>
            <w:r w:rsidRPr="00E0123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/</w:t>
            </w:r>
            <w:proofErr w:type="spellStart"/>
            <w:r w:rsidRPr="00E0123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1239" w:rsidRPr="00E01239" w:rsidRDefault="00E01239" w:rsidP="00E01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1042" w:right="10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место проведения публичных слушаний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1239" w:rsidRPr="00E01239" w:rsidRDefault="00E01239" w:rsidP="00E01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Дата и время</w:t>
            </w:r>
          </w:p>
          <w:p w:rsidR="00E01239" w:rsidRPr="00E01239" w:rsidRDefault="00E01239" w:rsidP="00E01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проведения</w:t>
            </w:r>
          </w:p>
          <w:p w:rsidR="00E01239" w:rsidRPr="00E01239" w:rsidRDefault="00E01239" w:rsidP="00E01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публичных</w:t>
            </w:r>
          </w:p>
          <w:p w:rsidR="00E01239" w:rsidRPr="00E01239" w:rsidRDefault="00E01239" w:rsidP="00E01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слушаний</w:t>
            </w:r>
          </w:p>
        </w:tc>
      </w:tr>
      <w:tr w:rsidR="00E01239" w:rsidRPr="00E01239" w:rsidTr="00E01239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1239" w:rsidRPr="00E01239" w:rsidRDefault="00E01239" w:rsidP="00E01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1239" w:rsidRPr="00E01239" w:rsidRDefault="00E01239" w:rsidP="00E01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Омская область, </w:t>
            </w:r>
            <w:proofErr w:type="spellStart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Крутинский</w:t>
            </w:r>
            <w:proofErr w:type="spellEnd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ман</w:t>
            </w:r>
            <w:proofErr w:type="spellEnd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, ул.Центральная, 25А,</w:t>
            </w: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  <w:p w:rsidR="00E01239" w:rsidRPr="00E01239" w:rsidRDefault="00E01239" w:rsidP="00E01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Яманский</w:t>
            </w:r>
            <w:proofErr w:type="spellEnd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ЦДК) </w:t>
            </w:r>
          </w:p>
          <w:p w:rsidR="00E01239" w:rsidRPr="00E01239" w:rsidRDefault="00E01239" w:rsidP="00E01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1239" w:rsidRPr="00E01239" w:rsidRDefault="00E01239" w:rsidP="00E01239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16.08.2023</w:t>
            </w:r>
          </w:p>
          <w:p w:rsidR="00E01239" w:rsidRPr="00E01239" w:rsidRDefault="00E01239" w:rsidP="00E01239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15-00</w:t>
            </w:r>
          </w:p>
        </w:tc>
      </w:tr>
      <w:tr w:rsidR="00E01239" w:rsidRPr="00E01239" w:rsidTr="00E01239">
        <w:trPr>
          <w:trHeight w:hRule="exact" w:val="1141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1239" w:rsidRPr="00E01239" w:rsidRDefault="00E01239" w:rsidP="00E01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1239" w:rsidRPr="00E01239" w:rsidRDefault="00E01239" w:rsidP="00E0123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Омская область, </w:t>
            </w:r>
            <w:proofErr w:type="spellStart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Крутинский</w:t>
            </w:r>
            <w:proofErr w:type="spellEnd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</w:t>
            </w:r>
          </w:p>
          <w:p w:rsidR="00E01239" w:rsidRPr="00E01239" w:rsidRDefault="00E01239" w:rsidP="00E0123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д. Новопокровка, ул. Центральная, 18, </w:t>
            </w:r>
          </w:p>
          <w:p w:rsidR="00E01239" w:rsidRPr="00E01239" w:rsidRDefault="00E01239" w:rsidP="00E0123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Новопокровский</w:t>
            </w:r>
            <w:proofErr w:type="spellEnd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сельский клуб)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1239" w:rsidRPr="00E01239" w:rsidRDefault="00E01239" w:rsidP="00E01239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16.08.2023</w:t>
            </w:r>
          </w:p>
          <w:p w:rsidR="00E01239" w:rsidRPr="00E01239" w:rsidRDefault="00E01239" w:rsidP="00E01239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14-00</w:t>
            </w:r>
          </w:p>
        </w:tc>
      </w:tr>
      <w:tr w:rsidR="00E01239" w:rsidRPr="00E01239" w:rsidTr="00E01239">
        <w:trPr>
          <w:trHeight w:hRule="exact" w:val="992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1239" w:rsidRPr="00E01239" w:rsidRDefault="00E01239" w:rsidP="00E01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1239" w:rsidRPr="00E01239" w:rsidRDefault="00E01239" w:rsidP="00E0123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Омская область, </w:t>
            </w:r>
            <w:proofErr w:type="spellStart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Крутинский</w:t>
            </w:r>
            <w:proofErr w:type="spellEnd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</w:t>
            </w:r>
          </w:p>
          <w:p w:rsidR="00E01239" w:rsidRPr="00E01239" w:rsidRDefault="00E01239" w:rsidP="00E0123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д. Ик, ул</w:t>
            </w:r>
            <w:proofErr w:type="gramStart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абережная, 26, 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1239" w:rsidRPr="00E01239" w:rsidRDefault="00E01239" w:rsidP="00E01239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16.08.2023</w:t>
            </w:r>
          </w:p>
          <w:p w:rsidR="00E01239" w:rsidRPr="00E01239" w:rsidRDefault="00E01239" w:rsidP="00E01239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16-30</w:t>
            </w:r>
          </w:p>
        </w:tc>
      </w:tr>
      <w:tr w:rsidR="00E01239" w:rsidRPr="00E01239" w:rsidTr="00E01239">
        <w:trPr>
          <w:trHeight w:hRule="exact" w:val="837"/>
        </w:trPr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1239" w:rsidRPr="00E01239" w:rsidRDefault="00E01239" w:rsidP="00E01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1239" w:rsidRPr="00E01239" w:rsidRDefault="00E01239" w:rsidP="00E01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Омская область, </w:t>
            </w:r>
            <w:proofErr w:type="spellStart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Крутинский</w:t>
            </w:r>
            <w:proofErr w:type="spellEnd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</w:t>
            </w:r>
          </w:p>
          <w:p w:rsidR="00E01239" w:rsidRPr="00E01239" w:rsidRDefault="00E01239" w:rsidP="00E012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5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д. Красный Пахарь, ул. </w:t>
            </w:r>
            <w:proofErr w:type="gramStart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Центральная</w:t>
            </w:r>
            <w:proofErr w:type="gramEnd"/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, д.5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1239" w:rsidRPr="00E01239" w:rsidRDefault="00E01239" w:rsidP="00E01239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16.08.2023</w:t>
            </w:r>
          </w:p>
          <w:p w:rsidR="00E01239" w:rsidRPr="00E01239" w:rsidRDefault="00E01239" w:rsidP="00E01239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239">
              <w:rPr>
                <w:rFonts w:ascii="Times New Roman" w:eastAsia="Times New Roman" w:hAnsi="Times New Roman" w:cs="Times New Roman"/>
                <w:sz w:val="28"/>
                <w:szCs w:val="28"/>
              </w:rPr>
              <w:t>17-30</w:t>
            </w:r>
          </w:p>
        </w:tc>
      </w:tr>
    </w:tbl>
    <w:p w:rsidR="00E01239" w:rsidRPr="00E01239" w:rsidRDefault="00E01239" w:rsidP="00E012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01239" w:rsidRPr="00E01239" w:rsidRDefault="00E01239" w:rsidP="00E01239">
      <w:pPr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1D2D" w:rsidRDefault="00721D2D"/>
    <w:sectPr w:rsidR="00721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01239"/>
    <w:rsid w:val="00721D2D"/>
    <w:rsid w:val="00E01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2023-08-02T05:36:00Z</dcterms:created>
  <dcterms:modified xsi:type="dcterms:W3CDTF">2023-08-02T05:37:00Z</dcterms:modified>
</cp:coreProperties>
</file>