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</w:t>
      </w:r>
      <w:r w:rsidR="00533B7F">
        <w:t>17</w:t>
      </w:r>
      <w:r>
        <w:t>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</w:t>
      </w:r>
      <w:r w:rsidR="00D603FB">
        <w:t>12</w:t>
      </w:r>
      <w:r>
        <w:t>_________ 20</w:t>
      </w:r>
      <w:r w:rsidR="003B56D9">
        <w:t>2</w:t>
      </w:r>
      <w:r w:rsidR="00533B7F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533B7F">
        <w:t>307</w:t>
      </w:r>
      <w:r>
        <w:t xml:space="preserve"> от </w:t>
      </w:r>
      <w:r w:rsidR="00533B7F">
        <w:t>17</w:t>
      </w:r>
      <w:r>
        <w:t>.12.20</w:t>
      </w:r>
      <w:r w:rsidR="00BE1B85">
        <w:t>2</w:t>
      </w:r>
      <w:r w:rsidR="00533B7F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593182">
        <w:rPr>
          <w:rFonts w:ascii="Times New Roman" w:hAnsi="Times New Roman" w:cs="Times New Roman"/>
        </w:rPr>
        <w:t>20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 </w:t>
      </w:r>
      <w:r w:rsidR="00593182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2C2EE9">
        <w:rPr>
          <w:rFonts w:ascii="Times New Roman" w:hAnsi="Times New Roman" w:cs="Times New Roman"/>
          <w:sz w:val="24"/>
          <w:szCs w:val="24"/>
        </w:rPr>
        <w:t>«Крутинск</w:t>
      </w:r>
      <w:r w:rsidR="00593182">
        <w:rPr>
          <w:rFonts w:ascii="Times New Roman" w:hAnsi="Times New Roman" w:cs="Times New Roman"/>
          <w:sz w:val="24"/>
          <w:szCs w:val="24"/>
        </w:rPr>
        <w:t>ий</w:t>
      </w:r>
      <w:r w:rsidRPr="002C2EE9">
        <w:rPr>
          <w:rFonts w:ascii="Times New Roman" w:hAnsi="Times New Roman" w:cs="Times New Roman"/>
          <w:sz w:val="24"/>
          <w:szCs w:val="24"/>
        </w:rPr>
        <w:t xml:space="preserve"> </w:t>
      </w:r>
      <w:r w:rsidR="00593182">
        <w:rPr>
          <w:rFonts w:ascii="Times New Roman" w:hAnsi="Times New Roman" w:cs="Times New Roman"/>
          <w:sz w:val="24"/>
          <w:szCs w:val="24"/>
        </w:rPr>
        <w:t>районный Дом детского творчества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B505A0">
        <w:rPr>
          <w:rFonts w:ascii="Times New Roman" w:hAnsi="Times New Roman" w:cs="Times New Roman"/>
          <w:sz w:val="24"/>
          <w:szCs w:val="24"/>
        </w:rPr>
        <w:t>2</w:t>
      </w:r>
      <w:r w:rsidR="00533B7F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D603FB">
        <w:rPr>
          <w:rFonts w:ascii="Times New Roman" w:hAnsi="Times New Roman" w:cs="Times New Roman"/>
          <w:sz w:val="24"/>
          <w:szCs w:val="24"/>
        </w:rPr>
        <w:t>2</w:t>
      </w:r>
      <w:r w:rsidR="00533B7F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533B7F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2B332B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2B" w:rsidRPr="00CB0B16" w:rsidRDefault="002B332B" w:rsidP="00593182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</w:t>
            </w:r>
            <w:proofErr w:type="gramStart"/>
            <w:r>
              <w:t xml:space="preserve">дополнительных </w:t>
            </w:r>
            <w:r w:rsidRPr="00CB0B16">
              <w:t xml:space="preserve"> общеобразовательных</w:t>
            </w:r>
            <w:proofErr w:type="gramEnd"/>
            <w:r w:rsidRPr="00CB0B16">
              <w:t xml:space="preserve"> </w:t>
            </w:r>
            <w:r>
              <w:t xml:space="preserve">общеразвивающих </w:t>
            </w:r>
            <w:r w:rsidRPr="00CB0B16">
              <w:t xml:space="preserve">программ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32B" w:rsidRPr="00CB0B16" w:rsidRDefault="002B332B" w:rsidP="0059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11.Г42.0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Pr="000C2A09" w:rsidRDefault="002B332B" w:rsidP="007F29ED">
            <w:pPr>
              <w:rPr>
                <w:sz w:val="20"/>
                <w:szCs w:val="20"/>
              </w:rPr>
            </w:pPr>
          </w:p>
          <w:p w:rsidR="002B332B" w:rsidRDefault="002B332B" w:rsidP="007F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332B" w:rsidRPr="000C2A09" w:rsidRDefault="002B332B" w:rsidP="007F2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</w:r>
            <w:proofErr w:type="gramStart"/>
            <w:r w:rsidRPr="00D1582B">
              <w:rPr>
                <w:sz w:val="20"/>
                <w:szCs w:val="20"/>
              </w:rPr>
              <w:t xml:space="preserve">   (</w:t>
            </w:r>
            <w:proofErr w:type="gramEnd"/>
            <w:r w:rsidRPr="00D1582B">
              <w:rPr>
                <w:sz w:val="20"/>
                <w:szCs w:val="20"/>
              </w:rPr>
              <w:t>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</w:t>
            </w:r>
            <w:proofErr w:type="gramStart"/>
            <w:r w:rsidRPr="00D1582B">
              <w:rPr>
                <w:sz w:val="20"/>
                <w:szCs w:val="20"/>
              </w:rPr>
              <w:t xml:space="preserve">  </w:t>
            </w:r>
            <w:r w:rsidRPr="00D1582B">
              <w:rPr>
                <w:sz w:val="20"/>
                <w:szCs w:val="20"/>
              </w:rPr>
              <w:br/>
              <w:t xml:space="preserve"> (</w:t>
            </w:r>
            <w:proofErr w:type="gramEnd"/>
            <w:r w:rsidRPr="00D1582B">
              <w:rPr>
                <w:sz w:val="20"/>
                <w:szCs w:val="20"/>
              </w:rPr>
              <w:t>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593182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82" w:rsidRPr="00D1582B" w:rsidRDefault="00593182" w:rsidP="00133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82" w:rsidRPr="00D1582B" w:rsidRDefault="00593182" w:rsidP="00133D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0E7813" w:rsidRPr="000E7813" w:rsidRDefault="000E7813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bookmarkStart w:id="5" w:name="Par54"/>
      <w:bookmarkStart w:id="6" w:name="Par88"/>
      <w:bookmarkEnd w:id="5"/>
      <w:bookmarkEnd w:id="6"/>
      <w:r w:rsidRPr="000E7813">
        <w:t>3.1. Показатели, характеризующие качество муниципальной услуги</w:t>
      </w:r>
    </w:p>
    <w:p w:rsidR="000E7813" w:rsidRPr="000E7813" w:rsidRDefault="000E7813" w:rsidP="000E7813">
      <w:pPr>
        <w:autoSpaceDE w:val="0"/>
        <w:autoSpaceDN w:val="0"/>
        <w:adjustRightInd w:val="0"/>
        <w:ind w:firstLine="567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383C21" w:rsidRDefault="00383C21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00BF8" w:rsidRPr="005F1104" w:rsidTr="008C74DD">
        <w:tc>
          <w:tcPr>
            <w:tcW w:w="1804" w:type="pct"/>
            <w:gridSpan w:val="6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00BF8" w:rsidRPr="005F1104" w:rsidTr="008C74DD">
        <w:tc>
          <w:tcPr>
            <w:tcW w:w="1804" w:type="pct"/>
            <w:gridSpan w:val="6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00BF8" w:rsidRPr="005F1104" w:rsidRDefault="00200BF8" w:rsidP="008C74DD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00BF8" w:rsidRPr="005F1104" w:rsidTr="008C74DD">
        <w:tc>
          <w:tcPr>
            <w:tcW w:w="288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00BF8" w:rsidRPr="005F1104" w:rsidRDefault="00200BF8" w:rsidP="008C74DD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Pr="005F1104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00BF8" w:rsidRPr="005F1104" w:rsidRDefault="00200BF8" w:rsidP="008C74DD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00BF8" w:rsidRPr="005F1104" w:rsidRDefault="00200BF8" w:rsidP="008C74DD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00BF8" w:rsidRPr="005F1104" w:rsidRDefault="00200BF8" w:rsidP="001D2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019E1">
              <w:rPr>
                <w:sz w:val="20"/>
                <w:szCs w:val="20"/>
              </w:rPr>
              <w:t>2</w:t>
            </w:r>
            <w:r w:rsidR="001D2A71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1D2A71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2A71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1D2A71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D2A71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00BF8" w:rsidRPr="00CB0B16" w:rsidTr="008C74DD">
        <w:tc>
          <w:tcPr>
            <w:tcW w:w="288" w:type="pct"/>
            <w:vMerge w:val="restart"/>
          </w:tcPr>
          <w:p w:rsidR="00200BF8" w:rsidRPr="005F1104" w:rsidRDefault="00200BF8" w:rsidP="00200BF8">
            <w:pPr>
              <w:rPr>
                <w:sz w:val="20"/>
                <w:szCs w:val="20"/>
              </w:rPr>
            </w:pPr>
            <w:r w:rsidRPr="00CB0B16">
              <w:t xml:space="preserve">Реализация </w:t>
            </w:r>
            <w:proofErr w:type="gramStart"/>
            <w:r>
              <w:t xml:space="preserve">дополнительных </w:t>
            </w:r>
            <w:r w:rsidRPr="00CB0B16">
              <w:t xml:space="preserve"> общеобразовательных</w:t>
            </w:r>
            <w:proofErr w:type="gramEnd"/>
            <w:r w:rsidRPr="00CB0B16">
              <w:t xml:space="preserve"> </w:t>
            </w:r>
            <w:r>
              <w:t xml:space="preserve">общеразвивающих </w:t>
            </w:r>
            <w:r w:rsidRPr="00CB0B16">
              <w:lastRenderedPageBreak/>
              <w:t>программ</w:t>
            </w:r>
          </w:p>
        </w:tc>
        <w:tc>
          <w:tcPr>
            <w:tcW w:w="287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Default="00200BF8" w:rsidP="008C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 состояние документов, в соответствии с которыми функционирует </w:t>
            </w:r>
            <w:r w:rsidRPr="006408E2">
              <w:rPr>
                <w:sz w:val="20"/>
                <w:szCs w:val="20"/>
              </w:rPr>
              <w:lastRenderedPageBreak/>
              <w:t>учреждение;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требованиям безопасности </w:t>
            </w:r>
            <w:r w:rsidRPr="006408E2">
              <w:rPr>
                <w:sz w:val="20"/>
                <w:szCs w:val="20"/>
              </w:rPr>
              <w:lastRenderedPageBreak/>
              <w:t>услуги;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200BF8" w:rsidRPr="006408E2" w:rsidRDefault="00200BF8" w:rsidP="00200BF8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00BF8" w:rsidRPr="00A500E9" w:rsidRDefault="00200BF8" w:rsidP="00200BF8">
            <w:pPr>
              <w:rPr>
                <w:sz w:val="16"/>
                <w:szCs w:val="16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</w:t>
            </w:r>
            <w:r w:rsidRPr="006408E2">
              <w:rPr>
                <w:sz w:val="20"/>
                <w:szCs w:val="20"/>
              </w:rPr>
              <w:lastRenderedPageBreak/>
              <w:t>ия образовательным учреждением (Попечительские советы, Управляющие</w:t>
            </w:r>
          </w:p>
        </w:tc>
        <w:tc>
          <w:tcPr>
            <w:tcW w:w="292" w:type="pct"/>
          </w:tcPr>
          <w:p w:rsidR="00200BF8" w:rsidRPr="00A21A2B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BF8" w:rsidRPr="005F1104" w:rsidTr="008C74DD">
        <w:tc>
          <w:tcPr>
            <w:tcW w:w="288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</w:tbl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0E7813">
        <w:t>3.2. Показатели, характеризую</w:t>
      </w:r>
      <w:r w:rsidR="00383C21">
        <w:t xml:space="preserve">щие объем муниципальной услуги </w:t>
      </w: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00BF8" w:rsidRPr="005F1104" w:rsidTr="008C74DD">
        <w:tc>
          <w:tcPr>
            <w:tcW w:w="1804" w:type="pct"/>
            <w:gridSpan w:val="6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00BF8" w:rsidRPr="005F1104" w:rsidTr="008C74DD">
        <w:tc>
          <w:tcPr>
            <w:tcW w:w="1804" w:type="pct"/>
            <w:gridSpan w:val="6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00BF8" w:rsidRPr="005F1104" w:rsidRDefault="00200BF8" w:rsidP="008C74DD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00BF8" w:rsidRPr="005F1104" w:rsidTr="008C74DD">
        <w:tc>
          <w:tcPr>
            <w:tcW w:w="288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00BF8" w:rsidRPr="005F1104" w:rsidRDefault="00200BF8" w:rsidP="008C74DD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00BF8" w:rsidRPr="005F1104" w:rsidRDefault="00200BF8" w:rsidP="008C74DD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00BF8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00BF8" w:rsidRPr="005F1104" w:rsidRDefault="00200BF8" w:rsidP="008C74DD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00BF8" w:rsidRPr="005F1104" w:rsidRDefault="00200BF8" w:rsidP="008C74DD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00BF8" w:rsidRPr="005F1104" w:rsidRDefault="00200BF8" w:rsidP="008C74DD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00BF8" w:rsidRPr="005F1104" w:rsidRDefault="00200BF8" w:rsidP="008C74DD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00BF8" w:rsidRPr="005F1104" w:rsidRDefault="00200BF8" w:rsidP="008C74DD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00BF8" w:rsidRPr="005F1104" w:rsidRDefault="00200BF8" w:rsidP="00E03C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7135F">
              <w:rPr>
                <w:sz w:val="20"/>
                <w:szCs w:val="20"/>
              </w:rPr>
              <w:t>2</w:t>
            </w:r>
            <w:r w:rsidR="00E03C65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E03C65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3C65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00BF8" w:rsidRPr="005F1104" w:rsidRDefault="00200BF8" w:rsidP="00E03C65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03C65">
              <w:rPr>
                <w:sz w:val="20"/>
                <w:szCs w:val="20"/>
              </w:rPr>
              <w:t>4</w:t>
            </w:r>
            <w:bookmarkStart w:id="7" w:name="_GoBack"/>
            <w:bookmarkEnd w:id="7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00BF8" w:rsidRPr="005F1104" w:rsidRDefault="00200BF8" w:rsidP="008C74DD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00BF8" w:rsidRPr="00CB0B16" w:rsidTr="008C74DD">
        <w:tc>
          <w:tcPr>
            <w:tcW w:w="288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  <w:r w:rsidRPr="00CB0B16">
              <w:t xml:space="preserve">Реализация </w:t>
            </w:r>
            <w:proofErr w:type="gramStart"/>
            <w:r>
              <w:t xml:space="preserve">дополнительных </w:t>
            </w:r>
            <w:r w:rsidRPr="00CB0B16">
              <w:t xml:space="preserve"> общеобраз</w:t>
            </w:r>
            <w:r w:rsidRPr="00CB0B16">
              <w:lastRenderedPageBreak/>
              <w:t>овательных</w:t>
            </w:r>
            <w:proofErr w:type="gramEnd"/>
            <w:r w:rsidRPr="00CB0B16">
              <w:t xml:space="preserve"> </w:t>
            </w:r>
            <w:r>
              <w:t xml:space="preserve">общеразвивающих </w:t>
            </w:r>
            <w:r w:rsidRPr="00CB0B16">
              <w:t>программ</w:t>
            </w:r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Default="00200BF8" w:rsidP="008C7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A500E9" w:rsidRDefault="00200BF8" w:rsidP="008C74D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</w:t>
            </w:r>
            <w:r>
              <w:rPr>
                <w:sz w:val="20"/>
                <w:szCs w:val="20"/>
              </w:rPr>
              <w:lastRenderedPageBreak/>
              <w:t>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2" w:type="pct"/>
          </w:tcPr>
          <w:p w:rsidR="00200BF8" w:rsidRPr="00A21A2B" w:rsidRDefault="00200BF8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25" w:type="pct"/>
          </w:tcPr>
          <w:p w:rsidR="00200BF8" w:rsidRPr="00CB0B16" w:rsidRDefault="003B56D9" w:rsidP="00F80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88" w:type="pct"/>
          </w:tcPr>
          <w:p w:rsidR="00200BF8" w:rsidRPr="00CB0B16" w:rsidRDefault="003B56D9" w:rsidP="00F80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288" w:type="pct"/>
          </w:tcPr>
          <w:p w:rsidR="00200BF8" w:rsidRPr="00CB0B16" w:rsidRDefault="003B56D9" w:rsidP="008C7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</w:p>
        </w:tc>
        <w:tc>
          <w:tcPr>
            <w:tcW w:w="413" w:type="pct"/>
          </w:tcPr>
          <w:p w:rsidR="00200BF8" w:rsidRPr="00CB0B16" w:rsidRDefault="00200BF8" w:rsidP="008C74DD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00BF8" w:rsidRPr="005F1104" w:rsidTr="008C74DD">
        <w:tc>
          <w:tcPr>
            <w:tcW w:w="288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  <w:tr w:rsidR="00200BF8" w:rsidRPr="005F1104" w:rsidTr="008C74DD"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00BF8" w:rsidRPr="005F1104" w:rsidRDefault="00200BF8" w:rsidP="008C74DD">
            <w:pPr>
              <w:rPr>
                <w:sz w:val="20"/>
                <w:szCs w:val="20"/>
              </w:rPr>
            </w:pPr>
          </w:p>
        </w:tc>
      </w:tr>
    </w:tbl>
    <w:p w:rsidR="00200BF8" w:rsidRDefault="00200BF8" w:rsidP="00200BF8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200BF8" w:rsidRDefault="00200BF8" w:rsidP="00383C21">
      <w:pPr>
        <w:autoSpaceDE w:val="0"/>
        <w:autoSpaceDN w:val="0"/>
        <w:adjustRightInd w:val="0"/>
        <w:ind w:firstLine="567"/>
        <w:jc w:val="both"/>
      </w:pPr>
    </w:p>
    <w:p w:rsidR="00E24538" w:rsidRDefault="000E7813" w:rsidP="000E7813">
      <w:pPr>
        <w:widowControl w:val="0"/>
        <w:autoSpaceDE w:val="0"/>
        <w:autoSpaceDN w:val="0"/>
        <w:adjustRightInd w:val="0"/>
        <w:ind w:firstLine="540"/>
        <w:jc w:val="both"/>
      </w:pPr>
      <w:r w:rsidRPr="000E7813">
        <w:t>* Указывается процент допустимого (возможного) отклонения, в пределах которого муниципальное задание считается выполненным.</w:t>
      </w:r>
    </w:p>
    <w:p w:rsidR="00E24538" w:rsidRDefault="00E24538" w:rsidP="000E7813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2B332B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в государственные (муниципальные) </w:t>
            </w:r>
            <w:r>
              <w:rPr>
                <w:sz w:val="20"/>
                <w:szCs w:val="20"/>
              </w:rPr>
              <w:lastRenderedPageBreak/>
              <w:t>органы с целью подтверждения достоверности документов, предоставляемых поступающими;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информирования потребителей муниципальной услуги, в том числе ознакомления родителей (законных представителей) детей с уставом 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дополнительных общеобразовательных программ: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общеразвивающих программ;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2B332B" w:rsidRDefault="002B332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 xml:space="preserve">Обеспечение сохранности вещей потребителей </w:t>
            </w:r>
            <w:r>
              <w:rPr>
                <w:sz w:val="20"/>
                <w:szCs w:val="20"/>
              </w:rPr>
              <w:lastRenderedPageBreak/>
              <w:t>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7F29ED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</w:t>
            </w:r>
            <w:r w:rsidRPr="00C94C4E">
              <w:rPr>
                <w:sz w:val="20"/>
                <w:szCs w:val="20"/>
              </w:rPr>
              <w:lastRenderedPageBreak/>
              <w:t xml:space="preserve">Крутинского </w:t>
            </w:r>
            <w:r>
              <w:rPr>
                <w:sz w:val="20"/>
                <w:szCs w:val="20"/>
              </w:rPr>
              <w:t>муниципального района 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Pr="006A40AD" w:rsidRDefault="0027135F" w:rsidP="007F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7135F" w:rsidP="007F29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B332B" w:rsidRPr="006A40AD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2B332B" w:rsidRPr="006A40AD">
              <w:rPr>
                <w:sz w:val="20"/>
                <w:szCs w:val="20"/>
              </w:rPr>
              <w:t>.</w:t>
            </w:r>
          </w:p>
          <w:p w:rsidR="002B332B" w:rsidRPr="006A40AD" w:rsidRDefault="002B332B" w:rsidP="00DA06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27135F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2B" w:rsidRDefault="002B332B" w:rsidP="007F29E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lastRenderedPageBreak/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</w:t>
            </w:r>
            <w:r>
              <w:rPr>
                <w:sz w:val="20"/>
                <w:szCs w:val="20"/>
              </w:rPr>
              <w:lastRenderedPageBreak/>
              <w:t>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структуре и об органах управления образовательного </w:t>
            </w:r>
            <w:r>
              <w:rPr>
                <w:sz w:val="20"/>
                <w:szCs w:val="20"/>
              </w:rPr>
              <w:lastRenderedPageBreak/>
              <w:t>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персональном составе педагогических работников с указанием уровня образования, квалификации </w:t>
            </w:r>
            <w:proofErr w:type="gramStart"/>
            <w:r>
              <w:rPr>
                <w:sz w:val="20"/>
                <w:szCs w:val="20"/>
              </w:rPr>
              <w:t>и  опыта</w:t>
            </w:r>
            <w:proofErr w:type="gramEnd"/>
            <w:r>
              <w:rPr>
                <w:sz w:val="20"/>
                <w:szCs w:val="20"/>
              </w:rPr>
              <w:t xml:space="preserve">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документа о порядке оказания платных образовательных </w:t>
            </w:r>
            <w:r>
              <w:rPr>
                <w:sz w:val="20"/>
                <w:szCs w:val="20"/>
              </w:rPr>
              <w:lastRenderedPageBreak/>
              <w:t>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предписания органов, осуществляющих государственный контроль (надзор) в сфере образования, отчетов </w:t>
            </w:r>
            <w:proofErr w:type="gramStart"/>
            <w:r>
              <w:rPr>
                <w:sz w:val="20"/>
                <w:szCs w:val="20"/>
              </w:rPr>
              <w:t>об  исполнении</w:t>
            </w:r>
            <w:proofErr w:type="gramEnd"/>
            <w:r>
              <w:rPr>
                <w:sz w:val="20"/>
                <w:szCs w:val="20"/>
              </w:rPr>
              <w:t xml:space="preserve">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</w:t>
            </w:r>
            <w:r>
              <w:rPr>
                <w:sz w:val="20"/>
                <w:szCs w:val="20"/>
              </w:rPr>
              <w:lastRenderedPageBreak/>
              <w:t>образовательного учреждения в информационно-телекоммуникационной сети 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Последующий контроль в форме камеральной и (или) </w:t>
            </w:r>
            <w:r>
              <w:rPr>
                <w:sz w:val="20"/>
                <w:szCs w:val="20"/>
              </w:rPr>
              <w:lastRenderedPageBreak/>
              <w:t>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lastRenderedPageBreak/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Досрочное представление отчета об исполнении муниципального задания на дату, определенную </w:t>
            </w:r>
            <w:r>
              <w:rPr>
                <w:sz w:val="20"/>
                <w:szCs w:val="20"/>
              </w:rPr>
              <w:lastRenderedPageBreak/>
              <w:t>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Pr="00323219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>о выполнении</w:t>
      </w:r>
      <w:r w:rsidR="00E86967">
        <w:t xml:space="preserve"> </w:t>
      </w:r>
      <w:r>
        <w:t>муниципаль</w:t>
      </w:r>
      <w:r w:rsidRPr="00323219">
        <w:t>ного задания</w:t>
      </w:r>
    </w:p>
    <w:p w:rsidR="00F80789" w:rsidRDefault="00AC738C" w:rsidP="00F807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3219">
        <w:rPr>
          <w:rFonts w:ascii="Times New Roman" w:hAnsi="Times New Roman" w:cs="Times New Roman"/>
          <w:sz w:val="24"/>
          <w:szCs w:val="24"/>
        </w:rPr>
        <w:t xml:space="preserve">    </w:t>
      </w:r>
      <w:r w:rsidR="00F80789">
        <w:rPr>
          <w:rFonts w:ascii="Times New Roman" w:hAnsi="Times New Roman" w:cs="Times New Roman"/>
          <w:sz w:val="24"/>
          <w:szCs w:val="24"/>
        </w:rPr>
        <w:t xml:space="preserve">             до 15 октября</w:t>
      </w:r>
      <w:bookmarkStart w:id="18" w:name="Par192"/>
      <w:bookmarkEnd w:id="18"/>
      <w:r w:rsidR="00DA06BB">
        <w:rPr>
          <w:rFonts w:ascii="Times New Roman" w:hAnsi="Times New Roman" w:cs="Times New Roman"/>
          <w:sz w:val="24"/>
          <w:szCs w:val="24"/>
        </w:rPr>
        <w:t xml:space="preserve"> текущего года</w:t>
      </w:r>
    </w:p>
    <w:p w:rsidR="00F80789" w:rsidRDefault="00F80789" w:rsidP="00F807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до 01 апреля следующего года </w:t>
      </w:r>
    </w:p>
    <w:p w:rsidR="00AC738C" w:rsidRPr="009D5067" w:rsidRDefault="00F80789" w:rsidP="00F807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="00AC738C"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r w:rsidR="00AC738C">
        <w:rPr>
          <w:rFonts w:ascii="Times New Roman" w:hAnsi="Times New Roman" w:cs="Times New Roman"/>
          <w:sz w:val="24"/>
          <w:szCs w:val="24"/>
        </w:rPr>
        <w:t>муниципаль</w:t>
      </w:r>
      <w:r w:rsidR="00AC738C" w:rsidRPr="009D5067">
        <w:rPr>
          <w:rFonts w:ascii="Times New Roman" w:hAnsi="Times New Roman" w:cs="Times New Roman"/>
          <w:sz w:val="24"/>
          <w:szCs w:val="24"/>
        </w:rPr>
        <w:t>ногозадания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</w:t>
      </w:r>
      <w:r w:rsidR="00F807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5067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738C" w:rsidRPr="009D5067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95"/>
      <w:bookmarkEnd w:id="19"/>
      <w:r w:rsidRPr="009D5067">
        <w:rPr>
          <w:rFonts w:ascii="Times New Roman" w:hAnsi="Times New Roman" w:cs="Times New Roman"/>
          <w:sz w:val="24"/>
          <w:szCs w:val="24"/>
        </w:rPr>
        <w:t xml:space="preserve"> 9. Иная   информация, необходимая   для   исполнения (контроля   за</w:t>
      </w:r>
      <w:r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</w:t>
      </w:r>
      <w:r w:rsidR="00F8078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5067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593182">
      <w:pPr>
        <w:pStyle w:val="ConsPlusNonformat"/>
      </w:pPr>
    </w:p>
    <w:sectPr w:rsidR="000C2A09" w:rsidSect="00200BF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53867"/>
    <w:rsid w:val="000A2930"/>
    <w:rsid w:val="000C2A09"/>
    <w:rsid w:val="000C3728"/>
    <w:rsid w:val="000E7813"/>
    <w:rsid w:val="001048A8"/>
    <w:rsid w:val="001D2A71"/>
    <w:rsid w:val="001D58DB"/>
    <w:rsid w:val="00200BF8"/>
    <w:rsid w:val="00201813"/>
    <w:rsid w:val="00211D8C"/>
    <w:rsid w:val="0024617B"/>
    <w:rsid w:val="0027135F"/>
    <w:rsid w:val="002B332B"/>
    <w:rsid w:val="002C2EE9"/>
    <w:rsid w:val="00370B64"/>
    <w:rsid w:val="00383C21"/>
    <w:rsid w:val="00387664"/>
    <w:rsid w:val="003B56D9"/>
    <w:rsid w:val="00502056"/>
    <w:rsid w:val="00513624"/>
    <w:rsid w:val="00533B7F"/>
    <w:rsid w:val="00593182"/>
    <w:rsid w:val="005A09D8"/>
    <w:rsid w:val="0068152A"/>
    <w:rsid w:val="007B1D16"/>
    <w:rsid w:val="008230E3"/>
    <w:rsid w:val="008362A0"/>
    <w:rsid w:val="008D7606"/>
    <w:rsid w:val="0096695B"/>
    <w:rsid w:val="009A0749"/>
    <w:rsid w:val="009B1110"/>
    <w:rsid w:val="00A019E1"/>
    <w:rsid w:val="00AB35F6"/>
    <w:rsid w:val="00AC738C"/>
    <w:rsid w:val="00B31D19"/>
    <w:rsid w:val="00B505A0"/>
    <w:rsid w:val="00B53C8B"/>
    <w:rsid w:val="00B6328C"/>
    <w:rsid w:val="00BE1B85"/>
    <w:rsid w:val="00C27009"/>
    <w:rsid w:val="00CB0B16"/>
    <w:rsid w:val="00CD5CEA"/>
    <w:rsid w:val="00D53B00"/>
    <w:rsid w:val="00D603FB"/>
    <w:rsid w:val="00D813D4"/>
    <w:rsid w:val="00DA06BB"/>
    <w:rsid w:val="00E03C65"/>
    <w:rsid w:val="00E24538"/>
    <w:rsid w:val="00E25929"/>
    <w:rsid w:val="00E73ADB"/>
    <w:rsid w:val="00E86967"/>
    <w:rsid w:val="00EC22A2"/>
    <w:rsid w:val="00F80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939E6-C98A-4BDF-B680-BDC01049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46330-A1C8-47E7-9F1E-A8CB119E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36</cp:revision>
  <cp:lastPrinted>2020-12-18T05:44:00Z</cp:lastPrinted>
  <dcterms:created xsi:type="dcterms:W3CDTF">2016-11-18T10:04:00Z</dcterms:created>
  <dcterms:modified xsi:type="dcterms:W3CDTF">2021-12-20T08:07:00Z</dcterms:modified>
</cp:coreProperties>
</file>