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921"/>
      </w:tblGrid>
      <w:tr>
        <w:trPr>
          <w:trHeight w:hRule="atLeast" w:val="360"/>
        </w:trPr>
        <w:tc>
          <w:tcPr>
            <w:tcW w:type="dxa" w:w="992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ind w:right="0"/>
              <w:jc w:val="right"/>
              <w:rPr>
                <w:color w:themeColor="text1" w:val="000000"/>
                <w:spacing w:val="40"/>
                <w:sz w:val="28"/>
              </w:rPr>
            </w:pPr>
            <w:r>
              <w:rPr>
                <w:color w:themeColor="text1" w:val="000000"/>
                <w:spacing w:val="40"/>
                <w:sz w:val="28"/>
              </w:rPr>
              <w:t>УТВЕРЖДАЮ</w:t>
            </w:r>
          </w:p>
          <w:p w14:paraId="03000000">
            <w:pPr>
              <w:spacing w:line="276" w:lineRule="auto"/>
              <w:ind w:firstLine="1" w:left="0" w:right="0"/>
              <w:jc w:val="right"/>
              <w:rPr>
                <w:color w:themeColor="text1" w:val="000000"/>
                <w:sz w:val="28"/>
                <w:shd w:fill="FFD821" w:val="clear"/>
              </w:rPr>
            </w:pPr>
            <w:r>
              <w:rPr>
                <w:color w:themeColor="text1" w:val="000000"/>
                <w:sz w:val="28"/>
                <w:shd w:fill="FFD821" w:val="clear"/>
              </w:rPr>
              <w:t>Должность</w:t>
            </w:r>
          </w:p>
          <w:p w14:paraId="04000000">
            <w:pPr>
              <w:widowControl w:val="1"/>
              <w:spacing w:line="276" w:lineRule="auto"/>
              <w:ind w:firstLine="0" w:left="0" w:right="0"/>
              <w:jc w:val="right"/>
              <w:rPr>
                <w:color w:themeColor="text1" w:val="000000"/>
                <w:sz w:val="28"/>
                <w:shd w:fill="FFD821" w:val="clear"/>
              </w:rPr>
            </w:pPr>
            <w:r>
              <w:rPr>
                <w:color w:themeColor="text1" w:val="000000"/>
                <w:sz w:val="28"/>
                <w:shd w:fill="FFD821" w:val="clear"/>
              </w:rPr>
              <w:t>_______________</w:t>
            </w:r>
            <w:r>
              <w:rPr>
                <w:color w:themeColor="text1" w:val="000000"/>
                <w:sz w:val="28"/>
                <w:shd w:fill="FFD821" w:val="clear"/>
              </w:rPr>
              <w:t>_</w:t>
            </w:r>
            <w:r>
              <w:rPr>
                <w:color w:themeColor="text1" w:val="000000"/>
                <w:sz w:val="28"/>
                <w:shd w:fill="FFD821" w:val="clear"/>
              </w:rPr>
              <w:t>___ ФИО</w:t>
            </w:r>
          </w:p>
          <w:p w14:paraId="05000000">
            <w:pPr>
              <w:widowControl w:val="0"/>
              <w:spacing w:after="120"/>
              <w:ind w:right="0"/>
              <w:jc w:val="right"/>
              <w:rPr>
                <w:color w:themeColor="text1" w:val="000000"/>
                <w:sz w:val="28"/>
              </w:rPr>
            </w:pPr>
            <w:r>
              <w:rPr>
                <w:color w:themeColor="text1" w:val="000000"/>
                <w:sz w:val="28"/>
              </w:rPr>
              <w:t>«____» __________________</w:t>
            </w:r>
            <w:r>
              <w:rPr>
                <w:color w:themeColor="text1" w:val="000000"/>
                <w:sz w:val="28"/>
              </w:rPr>
              <w:t xml:space="preserve">_ </w:t>
            </w:r>
            <w:r>
              <w:rPr>
                <w:color w:themeColor="text1" w:val="000000"/>
                <w:sz w:val="28"/>
              </w:rPr>
              <w:t>2023</w:t>
            </w:r>
            <w:r>
              <w:rPr>
                <w:color w:themeColor="text1" w:val="000000"/>
                <w:sz w:val="28"/>
              </w:rPr>
              <w:t> г.</w:t>
            </w:r>
          </w:p>
        </w:tc>
      </w:tr>
    </w:tbl>
    <w:p w14:paraId="06000000">
      <w:pPr>
        <w:pStyle w:val="Style_3"/>
        <w:spacing w:after="0" w:before="0"/>
        <w:ind/>
        <w:jc w:val="right"/>
        <w:rPr>
          <w:b w:val="0"/>
          <w:color w:val="000000"/>
        </w:rPr>
      </w:pPr>
    </w:p>
    <w:p w14:paraId="07000000">
      <w:pPr>
        <w:ind/>
        <w:jc w:val="right"/>
        <w:rPr>
          <w:rFonts w:ascii="Times New Roman" w:hAnsi="Times New Roman"/>
          <w:b w:val="0"/>
          <w:sz w:val="24"/>
        </w:rPr>
      </w:pPr>
    </w:p>
    <w:tbl>
      <w:tblPr>
        <w:tblStyle w:val="Style_2"/>
        <w:tblInd w:type="dxa" w:w="2"/>
        <w:tblLayout w:type="fixed"/>
      </w:tblPr>
      <w:tblGrid>
        <w:gridCol w:w="9356"/>
      </w:tblGrid>
      <w:tr>
        <w:trPr>
          <w:trHeight w:hRule="atLeast" w:val="1920"/>
        </w:trPr>
        <w:tc>
          <w:tcPr>
            <w:tcW w:type="dxa" w:w="9356"/>
          </w:tcPr>
          <w:p w14:paraId="08000000">
            <w:pPr>
              <w:spacing w:after="0" w:line="240" w:lineRule="auto"/>
              <w:ind/>
              <w:jc w:val="center"/>
              <w:outlineLvl w:val="4"/>
              <w:rPr>
                <w:rFonts w:ascii="Times New Roman" w:hAnsi="Times New Roman"/>
                <w:b w:val="0"/>
                <w:caps w:val="1"/>
                <w:sz w:val="28"/>
              </w:rPr>
            </w:pPr>
            <w:r>
              <w:rPr>
                <w:rFonts w:ascii="Times New Roman" w:hAnsi="Times New Roman"/>
                <w:b w:val="0"/>
                <w:caps w:val="1"/>
                <w:sz w:val="28"/>
              </w:rPr>
              <w:t xml:space="preserve">Типовое обязательство </w:t>
            </w:r>
          </w:p>
          <w:p w14:paraId="09000000">
            <w:pPr>
              <w:spacing w:after="0" w:line="240" w:lineRule="auto"/>
              <w:ind/>
              <w:jc w:val="center"/>
              <w:outlineLvl w:val="4"/>
              <w:rPr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работник</w:t>
            </w:r>
            <w:r>
              <w:rPr>
                <w:rFonts w:ascii="Times New Roman" w:hAnsi="Times New Roman"/>
                <w:b w:val="0"/>
                <w:sz w:val="28"/>
              </w:rPr>
              <w:t>а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8"/>
                <w:shd w:fill="FFD821" w:val="clear"/>
              </w:rPr>
              <w:t>Органи</w:t>
            </w:r>
            <w:r>
              <w:rPr>
                <w:b w:val="0"/>
                <w:color w:val="000000"/>
                <w:sz w:val="28"/>
                <w:shd w:fill="FFD821" w:val="clear"/>
              </w:rPr>
              <w:t>зации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 xml:space="preserve">о неразглашении </w:t>
            </w:r>
            <w:r>
              <w:rPr>
                <w:rFonts w:ascii="Times New Roman" w:hAnsi="Times New Roman"/>
                <w:b w:val="0"/>
                <w:sz w:val="28"/>
              </w:rPr>
              <w:t>информации ог</w:t>
            </w:r>
            <w:r>
              <w:rPr>
                <w:rFonts w:ascii="Times New Roman" w:hAnsi="Times New Roman"/>
                <w:b w:val="0"/>
                <w:sz w:val="28"/>
              </w:rPr>
              <w:t>раниченного доступа, не содержащей сведения, составляющие государственную тайну</w:t>
            </w:r>
            <w:r>
              <w:rPr>
                <w:rFonts w:ascii="Times New Roman" w:hAnsi="Times New Roman"/>
                <w:b w:val="0"/>
                <w:sz w:val="28"/>
              </w:rPr>
              <w:t xml:space="preserve">, </w:t>
            </w:r>
            <w:r>
              <w:rPr>
                <w:rFonts w:ascii="Times New Roman" w:hAnsi="Times New Roman"/>
                <w:b w:val="0"/>
                <w:sz w:val="28"/>
              </w:rPr>
              <w:t>и о прекращении обработки информации</w:t>
            </w:r>
            <w:r>
              <w:rPr>
                <w:rFonts w:ascii="Times New Roman" w:hAnsi="Times New Roman"/>
                <w:b w:val="0"/>
                <w:sz w:val="28"/>
              </w:rPr>
              <w:t>, ставшей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известн</w:t>
            </w:r>
            <w:r>
              <w:rPr>
                <w:rFonts w:ascii="Times New Roman" w:hAnsi="Times New Roman"/>
                <w:b w:val="0"/>
                <w:sz w:val="28"/>
              </w:rPr>
              <w:t>ой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ему в связи с исполнением должностных обязанностей</w:t>
            </w:r>
            <w:r>
              <w:rPr>
                <w:rFonts w:ascii="Times New Roman" w:hAnsi="Times New Roman"/>
                <w:b w:val="0"/>
                <w:sz w:val="28"/>
              </w:rPr>
              <w:t>,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в случае расторжения с ним трудового договора</w:t>
            </w:r>
          </w:p>
          <w:p w14:paraId="0A000000">
            <w:pPr>
              <w:spacing w:after="0" w:line="240" w:lineRule="auto"/>
              <w:ind/>
              <w:jc w:val="center"/>
              <w:outlineLvl w:val="4"/>
              <w:rPr>
                <w:rFonts w:ascii="Times New Roman" w:hAnsi="Times New Roman"/>
                <w:b w:val="0"/>
                <w:sz w:val="28"/>
              </w:rPr>
            </w:pPr>
          </w:p>
        </w:tc>
      </w:tr>
    </w:tbl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spacing w:val="-4"/>
          <w:sz w:val="6"/>
        </w:rPr>
      </w:pPr>
    </w:p>
    <w:tbl>
      <w:tblPr>
        <w:tblStyle w:val="Style_4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1242"/>
        <w:gridCol w:w="8080"/>
        <w:gridCol w:w="391"/>
      </w:tblGrid>
      <w:tr>
        <w:tc>
          <w:tcPr>
            <w:tcW w:type="dxa" w:w="124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C000000">
            <w:pPr>
              <w:ind w:firstLine="709" w:left="0"/>
              <w:jc w:val="both"/>
              <w:rPr>
                <w:rFonts w:ascii="Times New Roman" w:hAnsi="Times New Roman"/>
                <w:b w:val="0"/>
                <w:spacing w:val="-4"/>
                <w:sz w:val="24"/>
              </w:rPr>
            </w:pPr>
            <w:r>
              <w:rPr>
                <w:rFonts w:ascii="Times New Roman" w:hAnsi="Times New Roman"/>
                <w:b w:val="0"/>
                <w:sz w:val="28"/>
              </w:rPr>
              <w:t>Я</w:t>
            </w:r>
            <w:r>
              <w:rPr>
                <w:rFonts w:ascii="Times New Roman" w:hAnsi="Times New Roman"/>
                <w:b w:val="0"/>
                <w:sz w:val="24"/>
              </w:rPr>
              <w:t>,</w:t>
            </w:r>
          </w:p>
        </w:tc>
        <w:tc>
          <w:tcPr>
            <w:tcW w:type="dxa" w:w="8080"/>
            <w:tcBorders>
              <w:top w:color="000000" w:sz="4" w:val="nil"/>
              <w:left w:color="000000" w:sz="4" w:val="nil"/>
              <w:bottom w:color="000000" w:sz="4" w:val="single"/>
              <w:right w:color="000000" w:sz="4" w:val="nil"/>
            </w:tcBorders>
          </w:tcPr>
          <w:p w14:paraId="0D000000">
            <w:pPr>
              <w:ind/>
              <w:jc w:val="center"/>
              <w:rPr>
                <w:rFonts w:ascii="Times New Roman" w:hAnsi="Times New Roman"/>
                <w:b w:val="0"/>
                <w:spacing w:val="-4"/>
                <w:sz w:val="24"/>
              </w:rPr>
            </w:pPr>
          </w:p>
        </w:tc>
        <w:tc>
          <w:tcPr>
            <w:tcW w:type="dxa" w:w="39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E000000">
            <w:pPr>
              <w:ind w:hanging="108" w:left="108"/>
              <w:jc w:val="both"/>
              <w:rPr>
                <w:rFonts w:ascii="Times New Roman" w:hAnsi="Times New Roman"/>
                <w:b w:val="0"/>
                <w:spacing w:val="-4"/>
                <w:sz w:val="24"/>
              </w:rPr>
            </w:pPr>
            <w:r>
              <w:rPr>
                <w:rFonts w:ascii="Times New Roman" w:hAnsi="Times New Roman"/>
                <w:b w:val="0"/>
                <w:spacing w:val="-4"/>
                <w:sz w:val="24"/>
              </w:rPr>
              <w:t>,</w:t>
            </w:r>
          </w:p>
        </w:tc>
      </w:tr>
      <w:tr>
        <w:tc>
          <w:tcPr>
            <w:tcW w:type="dxa" w:w="124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F000000">
            <w:pPr>
              <w:ind w:firstLine="709" w:lef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8080"/>
            <w:tcBorders>
              <w:top w:color="000000" w:sz="4" w:val="single"/>
              <w:left w:color="000000" w:sz="4" w:val="nil"/>
              <w:bottom w:color="000000" w:sz="4" w:val="nil"/>
              <w:right w:color="000000" w:sz="4" w:val="nil"/>
            </w:tcBorders>
          </w:tcPr>
          <w:p w14:paraId="10000000">
            <w:pPr>
              <w:ind/>
              <w:jc w:val="center"/>
              <w:rPr>
                <w:rFonts w:ascii="Times New Roman" w:hAnsi="Times New Roman"/>
                <w:b w:val="0"/>
                <w:i w:val="1"/>
                <w:spacing w:val="-4"/>
                <w:sz w:val="24"/>
              </w:rPr>
            </w:pPr>
            <w:r>
              <w:rPr>
                <w:rFonts w:ascii="Times New Roman" w:hAnsi="Times New Roman"/>
                <w:b w:val="0"/>
                <w:i w:val="1"/>
                <w:sz w:val="24"/>
              </w:rPr>
              <w:t>(фамилия, имя, отчество)</w:t>
            </w:r>
          </w:p>
        </w:tc>
        <w:tc>
          <w:tcPr>
            <w:tcW w:type="dxa" w:w="39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1000000">
            <w:pPr>
              <w:ind w:hanging="108" w:left="108"/>
              <w:jc w:val="both"/>
              <w:rPr>
                <w:rFonts w:ascii="Times New Roman" w:hAnsi="Times New Roman"/>
                <w:b w:val="0"/>
                <w:spacing w:val="-4"/>
                <w:sz w:val="24"/>
              </w:rPr>
            </w:pPr>
          </w:p>
        </w:tc>
      </w:tr>
    </w:tbl>
    <w:p w14:paraId="12000000">
      <w:pPr>
        <w:spacing w:after="0" w:line="252" w:lineRule="auto"/>
        <w:ind/>
        <w:jc w:val="both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>работник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spacing w:val="-3"/>
          <w:sz w:val="28"/>
          <w:shd w:fill="FFD821" w:val="clear"/>
        </w:rPr>
        <w:t>Органи</w:t>
      </w:r>
      <w:r>
        <w:rPr>
          <w:b w:val="0"/>
          <w:color w:val="000000"/>
          <w:sz w:val="28"/>
          <w:shd w:fill="FFD821" w:val="clear"/>
        </w:rPr>
        <w:t>зации</w:t>
      </w:r>
      <w:r>
        <w:rPr>
          <w:rFonts w:ascii="Times New Roman" w:hAnsi="Times New Roman"/>
          <w:b w:val="0"/>
          <w:sz w:val="28"/>
        </w:rPr>
        <w:t>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предупрежден(а), что на период исполнения должностных обязанностей в соответствии с должностной инструкцией (должностным регламентом) мне будет предоставлен допуск к </w:t>
      </w:r>
      <w:r>
        <w:rPr>
          <w:rFonts w:ascii="Times New Roman" w:hAnsi="Times New Roman"/>
          <w:b w:val="0"/>
          <w:sz w:val="28"/>
        </w:rPr>
        <w:t xml:space="preserve">информации ограниченного доступа, не содержащей сведения, составляющие государственную тайну (далее </w:t>
      </w:r>
      <w:r>
        <w:rPr>
          <w:rFonts w:ascii="Times New Roman" w:hAnsi="Times New Roman"/>
          <w:b w:val="0"/>
          <w:sz w:val="28"/>
        </w:rPr>
        <w:t>–</w:t>
      </w:r>
      <w:r>
        <w:rPr>
          <w:rFonts w:ascii="Times New Roman" w:hAnsi="Times New Roman"/>
          <w:b w:val="0"/>
          <w:sz w:val="28"/>
        </w:rPr>
        <w:t xml:space="preserve"> Информация)</w:t>
      </w:r>
      <w:r>
        <w:rPr>
          <w:rFonts w:ascii="Times New Roman" w:hAnsi="Times New Roman"/>
          <w:b w:val="0"/>
          <w:sz w:val="28"/>
        </w:rPr>
        <w:t>.</w:t>
      </w:r>
    </w:p>
    <w:p w14:paraId="13000000">
      <w:pPr>
        <w:spacing w:after="0" w:line="252" w:lineRule="auto"/>
        <w:ind w:firstLine="709" w:left="0"/>
        <w:jc w:val="both"/>
        <w:rPr>
          <w:b w:val="0"/>
          <w:sz w:val="28"/>
        </w:rPr>
      </w:pPr>
      <w:r>
        <w:rPr>
          <w:rFonts w:ascii="Times New Roman" w:hAnsi="Times New Roman"/>
          <w:b w:val="0"/>
          <w:sz w:val="28"/>
        </w:rPr>
        <w:t>Я проинформирован(а) о</w:t>
      </w:r>
      <w:r>
        <w:rPr>
          <w:rStyle w:val="Style_5_ch"/>
          <w:rFonts w:ascii="Times New Roman" w:hAnsi="Times New Roman"/>
          <w:b w:val="0"/>
          <w:color w:val="000000"/>
          <w:spacing w:val="3"/>
          <w:sz w:val="28"/>
        </w:rPr>
        <w:t> </w:t>
      </w:r>
      <w:r>
        <w:rPr>
          <w:rFonts w:ascii="Times New Roman" w:hAnsi="Times New Roman"/>
          <w:b w:val="0"/>
          <w:color w:val="000000"/>
          <w:spacing w:val="3"/>
          <w:sz w:val="28"/>
        </w:rPr>
        <w:t xml:space="preserve">факте обработки мной персональных данных (далее </w:t>
      </w:r>
      <w:r>
        <w:rPr>
          <w:rFonts w:ascii="Times New Roman" w:hAnsi="Times New Roman"/>
          <w:b w:val="0"/>
          <w:color w:val="000000"/>
          <w:spacing w:val="3"/>
          <w:sz w:val="28"/>
        </w:rPr>
        <w:t>–</w:t>
      </w:r>
      <w:r>
        <w:rPr>
          <w:rFonts w:ascii="Times New Roman" w:hAnsi="Times New Roman"/>
          <w:b w:val="0"/>
          <w:color w:val="000000"/>
          <w:spacing w:val="3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pacing w:val="3"/>
          <w:sz w:val="28"/>
        </w:rPr>
        <w:t>ПДн</w:t>
      </w:r>
      <w:r>
        <w:rPr>
          <w:rFonts w:ascii="Times New Roman" w:hAnsi="Times New Roman"/>
          <w:b w:val="0"/>
          <w:color w:val="000000"/>
          <w:spacing w:val="3"/>
          <w:sz w:val="28"/>
        </w:rPr>
        <w:t>), обработка которых осу</w:t>
      </w:r>
      <w:r>
        <w:rPr>
          <w:rFonts w:ascii="Times New Roman" w:hAnsi="Times New Roman"/>
          <w:b w:val="0"/>
          <w:color w:val="000000"/>
          <w:spacing w:val="3"/>
          <w:sz w:val="28"/>
        </w:rPr>
        <w:t xml:space="preserve">ществляется </w:t>
      </w:r>
      <w:r>
        <w:rPr>
          <w:rFonts w:ascii="Times New Roman" w:hAnsi="Times New Roman"/>
          <w:spacing w:val="-3"/>
          <w:sz w:val="28"/>
          <w:shd w:fill="FFD821" w:val="clear"/>
        </w:rPr>
        <w:t>Органи</w:t>
      </w:r>
      <w:r>
        <w:rPr>
          <w:b w:val="0"/>
          <w:color w:val="000000"/>
          <w:sz w:val="28"/>
          <w:shd w:fill="FFD821" w:val="clear"/>
        </w:rPr>
        <w:t>заци</w:t>
      </w:r>
      <w:r>
        <w:rPr>
          <w:rFonts w:ascii="Times New Roman" w:hAnsi="Times New Roman"/>
          <w:b w:val="0"/>
          <w:sz w:val="28"/>
        </w:rPr>
        <w:t xml:space="preserve">ей </w:t>
      </w:r>
      <w:r>
        <w:rPr>
          <w:rFonts w:ascii="Times New Roman" w:hAnsi="Times New Roman"/>
          <w:b w:val="0"/>
          <w:sz w:val="28"/>
        </w:rPr>
        <w:t xml:space="preserve">с использованием и </w:t>
      </w:r>
      <w:r>
        <w:rPr>
          <w:rFonts w:ascii="Times New Roman" w:hAnsi="Times New Roman"/>
          <w:b w:val="0"/>
          <w:color w:val="000000"/>
          <w:spacing w:val="3"/>
          <w:sz w:val="28"/>
        </w:rPr>
        <w:t xml:space="preserve">без использования средств автоматизации, категориях обрабатываемых </w:t>
      </w:r>
      <w:r>
        <w:rPr>
          <w:rFonts w:ascii="Times New Roman" w:hAnsi="Times New Roman"/>
          <w:b w:val="0"/>
          <w:color w:val="000000"/>
          <w:spacing w:val="3"/>
          <w:sz w:val="28"/>
        </w:rPr>
        <w:t>ПДн</w:t>
      </w:r>
      <w:r>
        <w:rPr>
          <w:rFonts w:ascii="Times New Roman" w:hAnsi="Times New Roman"/>
          <w:b w:val="0"/>
          <w:color w:val="000000"/>
          <w:spacing w:val="3"/>
          <w:sz w:val="28"/>
        </w:rPr>
        <w:t xml:space="preserve">, а также об особенностях и правилах осуществления такой обработки, установленных нормативными правовыми актами федеральных органов исполнительной власти, органов исполнительной власти субъектов Российской Федерации, а также локальными правовыми актами </w:t>
      </w:r>
      <w:r>
        <w:rPr>
          <w:rFonts w:ascii="Times New Roman" w:hAnsi="Times New Roman"/>
          <w:b w:val="0"/>
          <w:sz w:val="28"/>
        </w:rPr>
        <w:t>Минприроды</w:t>
      </w:r>
      <w:r>
        <w:rPr>
          <w:rFonts w:ascii="Times New Roman" w:hAnsi="Times New Roman"/>
          <w:b w:val="0"/>
          <w:sz w:val="28"/>
        </w:rPr>
        <w:t xml:space="preserve"> Омской области</w:t>
      </w:r>
      <w:r>
        <w:rPr>
          <w:rFonts w:ascii="Times New Roman" w:hAnsi="Times New Roman"/>
          <w:b w:val="0"/>
          <w:sz w:val="28"/>
        </w:rPr>
        <w:t>.</w:t>
      </w:r>
    </w:p>
    <w:p w14:paraId="14000000">
      <w:pPr>
        <w:spacing w:after="0" w:line="252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Настоящим добровольно</w:t>
      </w:r>
      <w:r>
        <w:rPr>
          <w:rFonts w:ascii="Times New Roman" w:hAnsi="Times New Roman"/>
          <w:b w:val="0"/>
          <w:sz w:val="28"/>
        </w:rPr>
        <w:t xml:space="preserve"> принимаю на себя нижеследующие обязательства.</w:t>
      </w:r>
    </w:p>
    <w:p w14:paraId="15000000">
      <w:pPr>
        <w:pStyle w:val="Style_6"/>
        <w:numPr>
          <w:ilvl w:val="0"/>
          <w:numId w:val="1"/>
        </w:numPr>
        <w:spacing w:line="252" w:lineRule="auto"/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Не распространять третьим лицам </w:t>
      </w:r>
      <w:r>
        <w:rPr>
          <w:b w:val="0"/>
          <w:sz w:val="28"/>
        </w:rPr>
        <w:t>Информацию</w:t>
      </w:r>
      <w:r>
        <w:rPr>
          <w:b w:val="0"/>
          <w:sz w:val="28"/>
        </w:rPr>
        <w:t>, которая</w:t>
      </w:r>
      <w:r>
        <w:rPr>
          <w:b w:val="0"/>
          <w:sz w:val="28"/>
        </w:rPr>
        <w:t xml:space="preserve"> мне доверен</w:t>
      </w:r>
      <w:r>
        <w:rPr>
          <w:b w:val="0"/>
          <w:sz w:val="28"/>
        </w:rPr>
        <w:t>а (будет доверена) или станет известной</w:t>
      </w:r>
      <w:r>
        <w:rPr>
          <w:b w:val="0"/>
          <w:sz w:val="28"/>
        </w:rPr>
        <w:t xml:space="preserve"> в связи с выполнением должностных обязанностей.</w:t>
      </w:r>
    </w:p>
    <w:p w14:paraId="16000000">
      <w:pPr>
        <w:pStyle w:val="Style_6"/>
        <w:numPr>
          <w:ilvl w:val="0"/>
          <w:numId w:val="1"/>
        </w:numPr>
        <w:spacing w:line="252" w:lineRule="auto"/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В случае попытки третьих лиц получить от меня </w:t>
      </w:r>
      <w:r>
        <w:rPr>
          <w:b w:val="0"/>
          <w:sz w:val="28"/>
        </w:rPr>
        <w:t>Информацию</w:t>
      </w:r>
      <w:r>
        <w:rPr>
          <w:b w:val="0"/>
          <w:sz w:val="28"/>
        </w:rPr>
        <w:t xml:space="preserve"> сообщать непосредственному руководителю, а также лицу, ответственному за обработку </w:t>
      </w:r>
      <w:r>
        <w:rPr>
          <w:b w:val="0"/>
          <w:sz w:val="28"/>
        </w:rPr>
        <w:t>и защиту Информ</w:t>
      </w:r>
      <w:r>
        <w:rPr>
          <w:b w:val="0"/>
          <w:sz w:val="28"/>
        </w:rPr>
        <w:t>ации в</w:t>
      </w:r>
      <w:r>
        <w:rPr>
          <w:b w:val="0"/>
          <w:sz w:val="28"/>
        </w:rPr>
        <w:t xml:space="preserve"> </w:t>
      </w:r>
      <w:r>
        <w:rPr>
          <w:rFonts w:ascii="Times New Roman" w:hAnsi="Times New Roman"/>
          <w:spacing w:val="-3"/>
          <w:sz w:val="28"/>
          <w:shd w:fill="FFD821" w:val="clear"/>
        </w:rPr>
        <w:t>Органи</w:t>
      </w:r>
      <w:r>
        <w:rPr>
          <w:b w:val="0"/>
          <w:color w:val="000000"/>
          <w:sz w:val="28"/>
          <w:shd w:fill="FFD821" w:val="clear"/>
        </w:rPr>
        <w:t>заци</w:t>
      </w:r>
      <w:r>
        <w:rPr>
          <w:b w:val="0"/>
          <w:sz w:val="28"/>
        </w:rPr>
        <w:t>ю.</w:t>
      </w:r>
    </w:p>
    <w:p w14:paraId="17000000">
      <w:pPr>
        <w:pStyle w:val="Style_6"/>
        <w:numPr>
          <w:ilvl w:val="0"/>
          <w:numId w:val="1"/>
        </w:numPr>
        <w:spacing w:line="252" w:lineRule="auto"/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Выполнять относящиеся ко мне требования </w:t>
      </w:r>
      <w:r>
        <w:rPr>
          <w:b w:val="0"/>
          <w:sz w:val="28"/>
        </w:rPr>
        <w:t xml:space="preserve">нормативных правовых актов, а также </w:t>
      </w:r>
      <w:r>
        <w:rPr>
          <w:b w:val="0"/>
          <w:sz w:val="28"/>
        </w:rPr>
        <w:t xml:space="preserve">приказов, инструкций и положений в области обработки и защиты </w:t>
      </w:r>
      <w:r>
        <w:rPr>
          <w:b w:val="0"/>
          <w:sz w:val="28"/>
        </w:rPr>
        <w:t>Информации</w:t>
      </w:r>
      <w:r>
        <w:rPr>
          <w:b w:val="0"/>
          <w:sz w:val="28"/>
        </w:rPr>
        <w:t>, с которыми я ознакомлен(а).</w:t>
      </w:r>
    </w:p>
    <w:p w14:paraId="18000000">
      <w:pPr>
        <w:pStyle w:val="Style_6"/>
        <w:numPr>
          <w:ilvl w:val="0"/>
          <w:numId w:val="1"/>
        </w:numPr>
        <w:spacing w:line="252" w:lineRule="auto"/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Не использовать </w:t>
      </w:r>
      <w:r>
        <w:rPr>
          <w:b w:val="0"/>
          <w:sz w:val="28"/>
        </w:rPr>
        <w:t xml:space="preserve">Информацию </w:t>
      </w:r>
      <w:r>
        <w:rPr>
          <w:b w:val="0"/>
          <w:sz w:val="28"/>
        </w:rPr>
        <w:t>с целью получения выгоды.</w:t>
      </w:r>
    </w:p>
    <w:p w14:paraId="19000000">
      <w:pPr>
        <w:pStyle w:val="Style_6"/>
        <w:numPr>
          <w:ilvl w:val="0"/>
          <w:numId w:val="1"/>
        </w:numPr>
        <w:spacing w:line="252" w:lineRule="auto"/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 xml:space="preserve">В случае расторжения </w:t>
      </w:r>
      <w:r>
        <w:rPr>
          <w:rFonts w:ascii="Times New Roman" w:hAnsi="Times New Roman"/>
          <w:spacing w:val="-3"/>
          <w:sz w:val="28"/>
          <w:shd w:fill="FFD821" w:val="clear"/>
        </w:rPr>
        <w:t>Органи</w:t>
      </w:r>
      <w:r>
        <w:rPr>
          <w:b w:val="0"/>
          <w:color w:val="000000"/>
          <w:sz w:val="28"/>
          <w:shd w:fill="FFD821" w:val="clear"/>
        </w:rPr>
        <w:t>заци</w:t>
      </w:r>
      <w:r>
        <w:rPr>
          <w:rFonts w:ascii="Times New Roman" w:hAnsi="Times New Roman"/>
          <w:b w:val="0"/>
          <w:sz w:val="28"/>
        </w:rPr>
        <w:t>ей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со мной трудового договора обязуюсь прекратить обработку </w:t>
      </w:r>
      <w:r>
        <w:rPr>
          <w:b w:val="0"/>
          <w:sz w:val="28"/>
        </w:rPr>
        <w:t>Информации</w:t>
      </w:r>
      <w:r>
        <w:rPr>
          <w:b w:val="0"/>
          <w:sz w:val="28"/>
        </w:rPr>
        <w:t>, ставш</w:t>
      </w:r>
      <w:r>
        <w:rPr>
          <w:b w:val="0"/>
          <w:sz w:val="28"/>
        </w:rPr>
        <w:t>ую</w:t>
      </w:r>
      <w:r>
        <w:rPr>
          <w:b w:val="0"/>
          <w:sz w:val="28"/>
        </w:rPr>
        <w:t xml:space="preserve"> мне известной</w:t>
      </w:r>
      <w:r>
        <w:rPr>
          <w:b w:val="0"/>
          <w:sz w:val="28"/>
        </w:rPr>
        <w:t xml:space="preserve"> в связи с исполнением должностных обязанностей.</w:t>
      </w:r>
    </w:p>
    <w:p w14:paraId="1A000000">
      <w:pPr>
        <w:spacing w:after="0" w:line="252" w:lineRule="auto"/>
        <w:ind w:firstLine="709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Я предупрежден(а), что в случае нарушения данного обязательства буду привлечен(а) к дисциплинарной и/или иной ответственности в соответствии с законодательством Российской Федерации.</w:t>
      </w: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b w:val="0"/>
          <w:spacing w:val="-4"/>
          <w:sz w:val="28"/>
        </w:rPr>
      </w:pPr>
    </w:p>
    <w:p w14:paraId="1C000000">
      <w:pPr>
        <w:spacing w:line="240" w:lineRule="auto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«___» ____________</w:t>
      </w:r>
      <w:r>
        <w:rPr>
          <w:rFonts w:ascii="Times New Roman" w:hAnsi="Times New Roman"/>
          <w:b w:val="0"/>
          <w:sz w:val="28"/>
        </w:rPr>
        <w:t xml:space="preserve"> 20__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г. 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 _____________________/___________</w:t>
      </w:r>
    </w:p>
    <w:p w14:paraId="1D000000">
      <w:pPr>
        <w:spacing w:line="240" w:lineRule="auto"/>
        <w:ind w:firstLine="0" w:left="6372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Ф.И.О.                 подпись</w:t>
      </w:r>
    </w:p>
    <w:p w14:paraId="1E000000">
      <w:pPr>
        <w:tabs>
          <w:tab w:leader="underscore" w:pos="4853" w:val="left"/>
          <w:tab w:leader="underscore" w:pos="7210" w:val="left"/>
        </w:tabs>
        <w:spacing w:after="240" w:before="240" w:line="240" w:lineRule="auto"/>
        <w:ind w:firstLine="0" w:left="45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Один экземпляр обязательства получил  </w:t>
      </w:r>
    </w:p>
    <w:p w14:paraId="1F000000">
      <w:pPr>
        <w:spacing w:line="240" w:lineRule="auto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___</w:t>
      </w:r>
      <w:r>
        <w:rPr>
          <w:rFonts w:ascii="Times New Roman" w:hAnsi="Times New Roman"/>
          <w:b w:val="0"/>
          <w:sz w:val="28"/>
        </w:rPr>
        <w:t xml:space="preserve"> ____________</w:t>
      </w:r>
      <w:r>
        <w:rPr>
          <w:rFonts w:ascii="Times New Roman" w:hAnsi="Times New Roman"/>
          <w:b w:val="0"/>
          <w:sz w:val="28"/>
        </w:rPr>
        <w:t xml:space="preserve"> 20__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г.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 xml:space="preserve"> _____________________/___________</w:t>
      </w:r>
    </w:p>
    <w:p w14:paraId="20000000">
      <w:pPr>
        <w:spacing w:line="240" w:lineRule="auto"/>
        <w:ind w:firstLine="0" w:left="6372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Ф.И.О.                 подпись</w:t>
      </w:r>
    </w:p>
    <w:p w14:paraId="21000000">
      <w:pPr>
        <w:spacing w:line="240" w:lineRule="auto"/>
        <w:ind/>
        <w:rPr>
          <w:b w:val="0"/>
          <w:sz w:val="28"/>
        </w:rPr>
      </w:pPr>
    </w:p>
    <w:sectPr>
      <w:headerReference r:id="rId1" w:type="first"/>
      <w:pgSz w:h="16838" w:orient="portrait" w:w="11906"/>
      <w:pgMar w:bottom="1134" w:footer="708" w:gutter="0" w:header="567" w:left="1418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bullet"/>
      <w:lvlText w:val="-"/>
      <w:lvlJc w:val="left"/>
      <w:pPr>
        <w:ind w:firstLine="720" w:left="0"/>
      </w:pPr>
      <w:rPr>
        <w:rFonts w:ascii="Arial" w:hAnsi="Arial"/>
        <w:sz w:val="24"/>
      </w:rPr>
    </w:lvl>
    <w:lvl w:ilvl="1">
      <w:start w:val="1"/>
      <w:numFmt w:val="bullet"/>
      <w:pStyle w:val="Style_29"/>
      <w:lvlText w:val="-"/>
      <w:lvlJc w:val="left"/>
      <w:pPr>
        <w:ind w:firstLine="771" w:left="-204"/>
      </w:pPr>
      <w:rPr>
        <w:rFonts w:ascii="Times New Roman" w:hAnsi="Times New Roman"/>
        <w:sz w:val="28"/>
      </w:rPr>
    </w:lvl>
    <w:lvl w:ilvl="2">
      <w:start w:val="1"/>
      <w:numFmt w:val="bullet"/>
      <w:pStyle w:val="Style_12"/>
      <w:lvlText w:val="-"/>
      <w:lvlJc w:val="left"/>
      <w:pPr>
        <w:ind w:firstLine="720" w:left="1491"/>
      </w:pPr>
      <w:rPr>
        <w:rFonts w:ascii="Times New Roman" w:hAnsi="Times New Roman"/>
        <w:sz w:val="28"/>
      </w:rPr>
    </w:lvl>
    <w:lvl w:ilvl="3">
      <w:start w:val="1"/>
      <w:numFmt w:val="decimal"/>
      <w:lvlText w:val="%4."/>
      <w:lvlJc w:val="left"/>
      <w:pPr>
        <w:tabs>
          <w:tab w:leader="none" w:pos="4515" w:val="left"/>
        </w:tabs>
        <w:ind w:hanging="360" w:left="4515"/>
      </w:pPr>
    </w:lvl>
    <w:lvl w:ilvl="4">
      <w:start w:val="1"/>
      <w:numFmt w:val="lowerLetter"/>
      <w:lvlText w:val="%5."/>
      <w:lvlJc w:val="left"/>
      <w:pPr>
        <w:tabs>
          <w:tab w:leader="none" w:pos="5235" w:val="left"/>
        </w:tabs>
        <w:ind w:hanging="360" w:left="5235"/>
      </w:pPr>
    </w:lvl>
    <w:lvl w:ilvl="5">
      <w:start w:val="1"/>
      <w:numFmt w:val="lowerRoman"/>
      <w:lvlText w:val="%6."/>
      <w:lvlJc w:val="right"/>
      <w:pPr>
        <w:tabs>
          <w:tab w:leader="none" w:pos="5955" w:val="left"/>
        </w:tabs>
        <w:ind w:hanging="180" w:left="5955"/>
      </w:pPr>
    </w:lvl>
    <w:lvl w:ilvl="6">
      <w:start w:val="1"/>
      <w:numFmt w:val="decimal"/>
      <w:lvlText w:val="%7."/>
      <w:lvlJc w:val="left"/>
      <w:pPr>
        <w:tabs>
          <w:tab w:leader="none" w:pos="6675" w:val="left"/>
        </w:tabs>
        <w:ind w:hanging="360" w:left="6675"/>
      </w:pPr>
    </w:lvl>
    <w:lvl w:ilvl="7">
      <w:start w:val="1"/>
      <w:numFmt w:val="lowerLetter"/>
      <w:lvlText w:val="%8."/>
      <w:lvlJc w:val="left"/>
      <w:pPr>
        <w:tabs>
          <w:tab w:leader="none" w:pos="7395" w:val="left"/>
        </w:tabs>
        <w:ind w:hanging="360" w:left="7395"/>
      </w:pPr>
    </w:lvl>
    <w:lvl w:ilvl="8">
      <w:start w:val="1"/>
      <w:numFmt w:val="lowerRoman"/>
      <w:lvlText w:val="%9."/>
      <w:lvlJc w:val="right"/>
      <w:pPr>
        <w:tabs>
          <w:tab w:leader="none" w:pos="8115" w:val="left"/>
        </w:tabs>
        <w:ind w:hanging="180" w:left="811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Calibri" w:hAnsi="Calibri"/>
    </w:rPr>
  </w:style>
  <w:style w:default="1" w:styleId="Style_7_ch" w:type="character">
    <w:name w:val="Normal"/>
    <w:link w:val="Style_7"/>
    <w:rPr>
      <w:rFonts w:ascii="Calibri" w:hAnsi="Calibri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footer"/>
    <w:basedOn w:val="Style_7"/>
    <w:link w:val="Style_1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footer"/>
    <w:basedOn w:val="Style_7_ch"/>
    <w:link w:val="Style_10"/>
  </w:style>
  <w:style w:styleId="Style_11" w:type="paragraph">
    <w:name w:val="toc 6"/>
    <w:next w:val="Style_7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List Bullet 3"/>
    <w:basedOn w:val="Style_7"/>
    <w:link w:val="Style_12_ch"/>
    <w:pPr>
      <w:numPr>
        <w:ilvl w:val="2"/>
        <w:numId w:val="2"/>
      </w:numPr>
      <w:spacing w:after="0" w:line="360" w:lineRule="auto"/>
      <w:ind/>
      <w:jc w:val="both"/>
    </w:pPr>
    <w:rPr>
      <w:rFonts w:ascii="Times New Roman" w:hAnsi="Times New Roman"/>
      <w:sz w:val="28"/>
    </w:rPr>
  </w:style>
  <w:style w:styleId="Style_12_ch" w:type="character">
    <w:name w:val="List Bullet 3"/>
    <w:basedOn w:val="Style_7_ch"/>
    <w:link w:val="Style_12"/>
    <w:rPr>
      <w:rFonts w:ascii="Times New Roman" w:hAnsi="Times New Roman"/>
      <w:sz w:val="28"/>
    </w:rPr>
  </w:style>
  <w:style w:styleId="Style_13" w:type="paragraph">
    <w:name w:val="toc 7"/>
    <w:next w:val="Style_7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annotation text"/>
    <w:basedOn w:val="Style_7"/>
    <w:link w:val="Style_14_ch"/>
    <w:pPr>
      <w:spacing w:line="240" w:lineRule="auto"/>
      <w:ind/>
    </w:pPr>
    <w:rPr>
      <w:sz w:val="20"/>
    </w:rPr>
  </w:style>
  <w:style w:styleId="Style_14_ch" w:type="character">
    <w:name w:val="annotation text"/>
    <w:basedOn w:val="Style_7_ch"/>
    <w:link w:val="Style_14"/>
    <w:rPr>
      <w:sz w:val="20"/>
    </w:rPr>
  </w:style>
  <w:style w:styleId="Style_15" w:type="paragraph">
    <w:name w:val="heading 3"/>
    <w:next w:val="Style_7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5" w:type="paragraph">
    <w:name w:val="apple-converted-space"/>
    <w:basedOn w:val="Style_16"/>
    <w:link w:val="Style_5_ch"/>
  </w:style>
  <w:style w:styleId="Style_5_ch" w:type="character">
    <w:name w:val="apple-converted-space"/>
    <w:basedOn w:val="Style_16_ch"/>
    <w:link w:val="Style_5"/>
  </w:style>
  <w:style w:styleId="Style_3" w:type="paragraph">
    <w:name w:val="Normal (Web)"/>
    <w:basedOn w:val="Style_7"/>
    <w:link w:val="Style_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_ch" w:type="character">
    <w:name w:val="Normal (Web)"/>
    <w:basedOn w:val="Style_7_ch"/>
    <w:link w:val="Style_3"/>
    <w:rPr>
      <w:rFonts w:ascii="Times New Roman" w:hAnsi="Times New Roman"/>
      <w:sz w:val="24"/>
    </w:rPr>
  </w:style>
  <w:style w:styleId="Style_17" w:type="paragraph">
    <w:name w:val="toc 3"/>
    <w:next w:val="Style_7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Body Text1"/>
    <w:basedOn w:val="Style_7"/>
    <w:link w:val="Style_18_ch"/>
    <w:pPr>
      <w:spacing w:after="0" w:line="240" w:lineRule="auto"/>
      <w:ind/>
      <w:jc w:val="both"/>
    </w:pPr>
    <w:rPr>
      <w:rFonts w:ascii="Times New Roman" w:hAnsi="Times New Roman"/>
      <w:sz w:val="28"/>
    </w:rPr>
  </w:style>
  <w:style w:styleId="Style_18_ch" w:type="character">
    <w:name w:val="Body Text1"/>
    <w:basedOn w:val="Style_7_ch"/>
    <w:link w:val="Style_18"/>
    <w:rPr>
      <w:rFonts w:ascii="Times New Roman" w:hAnsi="Times New Roman"/>
      <w:sz w:val="28"/>
    </w:rPr>
  </w:style>
  <w:style w:styleId="Style_19" w:type="paragraph">
    <w:link w:val="Style_19_ch"/>
    <w:semiHidden w:val="1"/>
    <w:unhideWhenUsed w:val="1"/>
    <w:pPr>
      <w:spacing w:after="0" w:line="240" w:lineRule="auto"/>
      <w:ind/>
    </w:pPr>
    <w:rPr>
      <w:rFonts w:ascii="Calibri" w:hAnsi="Calibri"/>
    </w:rPr>
  </w:style>
  <w:style w:styleId="Style_19_ch" w:type="character">
    <w:link w:val="Style_19"/>
    <w:semiHidden w:val="1"/>
    <w:unhideWhenUsed w:val="1"/>
    <w:rPr>
      <w:rFonts w:ascii="Calibri" w:hAnsi="Calibri"/>
    </w:rPr>
  </w:style>
  <w:style w:styleId="Style_20" w:type="paragraph">
    <w:name w:val="annotation reference"/>
    <w:basedOn w:val="Style_16"/>
    <w:link w:val="Style_20_ch"/>
    <w:rPr>
      <w:sz w:val="16"/>
    </w:rPr>
  </w:style>
  <w:style w:styleId="Style_20_ch" w:type="character">
    <w:name w:val="annotation reference"/>
    <w:basedOn w:val="Style_16_ch"/>
    <w:link w:val="Style_20"/>
    <w:rPr>
      <w:sz w:val="16"/>
    </w:rPr>
  </w:style>
  <w:style w:styleId="Style_21" w:type="paragraph">
    <w:name w:val="heading 5"/>
    <w:next w:val="Style_7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7_ch"/>
    <w:link w:val="Style_1"/>
  </w:style>
  <w:style w:styleId="Style_22" w:type="paragraph">
    <w:name w:val="heading 1"/>
    <w:next w:val="Style_7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7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0"/>
    </w:rPr>
  </w:style>
  <w:style w:styleId="Style_26_ch" w:type="character">
    <w:name w:val="Header and Footer"/>
    <w:link w:val="Style_26"/>
    <w:rPr>
      <w:rFonts w:ascii="XO Thames" w:hAnsi="XO Thames"/>
      <w:sz w:val="20"/>
    </w:rPr>
  </w:style>
  <w:style w:styleId="Style_27" w:type="paragraph">
    <w:name w:val="toc 9"/>
    <w:next w:val="Style_7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7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List Bullet 2"/>
    <w:basedOn w:val="Style_7"/>
    <w:link w:val="Style_29_ch"/>
    <w:pPr>
      <w:numPr>
        <w:ilvl w:val="1"/>
        <w:numId w:val="2"/>
      </w:numPr>
      <w:spacing w:after="0" w:line="360" w:lineRule="auto"/>
      <w:ind/>
      <w:jc w:val="both"/>
    </w:pPr>
    <w:rPr>
      <w:rFonts w:ascii="Times New Roman" w:hAnsi="Times New Roman"/>
      <w:sz w:val="28"/>
    </w:rPr>
  </w:style>
  <w:style w:styleId="Style_29_ch" w:type="character">
    <w:name w:val="List Bullet 2"/>
    <w:basedOn w:val="Style_7_ch"/>
    <w:link w:val="Style_29"/>
    <w:rPr>
      <w:rFonts w:ascii="Times New Roman" w:hAnsi="Times New Roman"/>
      <w:sz w:val="28"/>
    </w:rPr>
  </w:style>
  <w:style w:styleId="Style_30" w:type="paragraph">
    <w:name w:val="Balloon Text"/>
    <w:basedOn w:val="Style_7"/>
    <w:link w:val="Style_30_ch"/>
    <w:pPr>
      <w:spacing w:after="0" w:line="240" w:lineRule="auto"/>
      <w:ind/>
    </w:pPr>
    <w:rPr>
      <w:rFonts w:ascii="Segoe UI" w:hAnsi="Segoe UI"/>
      <w:sz w:val="18"/>
    </w:rPr>
  </w:style>
  <w:style w:styleId="Style_30_ch" w:type="character">
    <w:name w:val="Balloon Text"/>
    <w:basedOn w:val="Style_7_ch"/>
    <w:link w:val="Style_30"/>
    <w:rPr>
      <w:rFonts w:ascii="Segoe UI" w:hAnsi="Segoe UI"/>
      <w:sz w:val="18"/>
    </w:rPr>
  </w:style>
  <w:style w:styleId="Style_31" w:type="paragraph">
    <w:name w:val="toc 5"/>
    <w:next w:val="Style_7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annotation subject"/>
    <w:basedOn w:val="Style_14"/>
    <w:next w:val="Style_14"/>
    <w:link w:val="Style_32_ch"/>
    <w:rPr>
      <w:b w:val="1"/>
    </w:rPr>
  </w:style>
  <w:style w:styleId="Style_32_ch" w:type="character">
    <w:name w:val="annotation subject"/>
    <w:basedOn w:val="Style_14_ch"/>
    <w:link w:val="Style_32"/>
    <w:rPr>
      <w:b w:val="1"/>
    </w:rPr>
  </w:style>
  <w:style w:styleId="Style_33" w:type="paragraph">
    <w:name w:val="Body Text Indent 3"/>
    <w:basedOn w:val="Style_7"/>
    <w:link w:val="Style_33_ch"/>
    <w:pPr>
      <w:widowControl w:val="0"/>
      <w:spacing w:after="120" w:line="240" w:lineRule="auto"/>
      <w:ind w:firstLine="0" w:left="283"/>
    </w:pPr>
    <w:rPr>
      <w:rFonts w:ascii="Times New Roman" w:hAnsi="Times New Roman"/>
      <w:sz w:val="16"/>
    </w:rPr>
  </w:style>
  <w:style w:styleId="Style_33_ch" w:type="character">
    <w:name w:val="Body Text Indent 3"/>
    <w:basedOn w:val="Style_7_ch"/>
    <w:link w:val="Style_33"/>
    <w:rPr>
      <w:rFonts w:ascii="Times New Roman" w:hAnsi="Times New Roman"/>
      <w:sz w:val="16"/>
    </w:rPr>
  </w:style>
  <w:style w:styleId="Style_6" w:type="paragraph">
    <w:name w:val="List Paragraph"/>
    <w:basedOn w:val="Style_7"/>
    <w:link w:val="Style_6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6_ch" w:type="character">
    <w:name w:val="List Paragraph"/>
    <w:basedOn w:val="Style_7_ch"/>
    <w:link w:val="Style_6"/>
    <w:rPr>
      <w:rFonts w:ascii="Times New Roman" w:hAnsi="Times New Roman"/>
      <w:sz w:val="24"/>
    </w:rPr>
  </w:style>
  <w:style w:styleId="Style_34" w:type="paragraph">
    <w:name w:val="Subtitle"/>
    <w:next w:val="Style_7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next w:val="Style_7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7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heading 2"/>
    <w:next w:val="Style_7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styleId="Style_4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2023-02-08T09:53:34Z</dcterms:modified>
</cp:coreProperties>
</file>