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D5" w:rsidRDefault="00606FD5" w:rsidP="00E35A15">
      <w:pPr>
        <w:tabs>
          <w:tab w:val="left" w:pos="1484"/>
          <w:tab w:val="left" w:pos="187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Крутинский район_герб_рис 1" style="position:absolute;left:0;text-align:left;margin-left:212.25pt;margin-top:0;width:42.75pt;height:52.5pt;z-index:251658240;visibility:visible">
            <v:imagedata r:id="rId5" o:title=""/>
            <w10:wrap type="square" side="right"/>
          </v:shape>
        </w:pict>
      </w:r>
      <w:r>
        <w:rPr>
          <w:rFonts w:ascii="Times New Roman" w:hAnsi="Times New Roman" w:cs="Times New Roman"/>
          <w:sz w:val="24"/>
          <w:szCs w:val="24"/>
        </w:rPr>
        <w:t>П Р О Е К Т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06FD5" w:rsidRPr="00AB22CB" w:rsidRDefault="00606FD5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22CB">
        <w:rPr>
          <w:rFonts w:ascii="Times New Roman" w:hAnsi="Times New Roman" w:cs="Times New Roman"/>
          <w:b/>
          <w:bCs/>
          <w:sz w:val="32"/>
          <w:szCs w:val="32"/>
        </w:rPr>
        <w:t>АДМИНИСТРАЦИЯ  КРУТИНСКОГО МУНИЦИПАЛЬНОГО РАЙОНА ОМСКОЙ ОБЛАСТИ</w:t>
      </w:r>
    </w:p>
    <w:p w:rsidR="00606FD5" w:rsidRPr="00AB22CB" w:rsidRDefault="00606FD5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06FD5" w:rsidRPr="00AB22CB" w:rsidRDefault="00606FD5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22CB">
        <w:rPr>
          <w:rFonts w:ascii="Times New Roman" w:hAnsi="Times New Roman" w:cs="Times New Roman"/>
          <w:b/>
          <w:bCs/>
          <w:sz w:val="32"/>
          <w:szCs w:val="32"/>
        </w:rPr>
        <w:t xml:space="preserve">П О С Т А Н О В Л Е Н И Е </w:t>
      </w:r>
    </w:p>
    <w:p w:rsidR="00606FD5" w:rsidRDefault="00606FD5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06FD5" w:rsidRDefault="00606FD5" w:rsidP="00905606">
      <w:pPr>
        <w:tabs>
          <w:tab w:val="left" w:pos="1484"/>
          <w:tab w:val="left" w:pos="1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38"/>
        <w:gridCol w:w="567"/>
        <w:gridCol w:w="1301"/>
        <w:gridCol w:w="685"/>
        <w:gridCol w:w="248"/>
        <w:gridCol w:w="2161"/>
      </w:tblGrid>
      <w:tr w:rsidR="00606FD5" w:rsidRPr="0076076E">
        <w:tc>
          <w:tcPr>
            <w:tcW w:w="638" w:type="dxa"/>
          </w:tcPr>
          <w:p w:rsidR="00606FD5" w:rsidRPr="0076076E" w:rsidRDefault="00606FD5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76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567" w:type="dxa"/>
          </w:tcPr>
          <w:p w:rsidR="00606FD5" w:rsidRPr="0076076E" w:rsidRDefault="00606FD5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ind w:hanging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606FD5" w:rsidRPr="0076076E" w:rsidRDefault="00606FD5" w:rsidP="00A1133C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ind w:hanging="71"/>
              <w:rPr>
                <w:rFonts w:ascii="Times New Roman" w:hAnsi="Times New Roman" w:cs="Times New Roman"/>
                <w:sz w:val="24"/>
                <w:szCs w:val="24"/>
              </w:rPr>
            </w:pPr>
            <w:r w:rsidRPr="0076076E">
              <w:rPr>
                <w:rFonts w:ascii="Times New Roman" w:hAnsi="Times New Roman" w:cs="Times New Roman"/>
                <w:sz w:val="24"/>
                <w:szCs w:val="24"/>
              </w:rPr>
              <w:t xml:space="preserve">  июня    2022 года</w:t>
            </w:r>
          </w:p>
        </w:tc>
        <w:tc>
          <w:tcPr>
            <w:tcW w:w="248" w:type="dxa"/>
          </w:tcPr>
          <w:p w:rsidR="00606FD5" w:rsidRPr="0076076E" w:rsidRDefault="00606FD5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06FD5" w:rsidRPr="0076076E" w:rsidRDefault="00606FD5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D5" w:rsidRPr="0076076E">
        <w:trPr>
          <w:gridAfter w:val="3"/>
          <w:wAfter w:w="3094" w:type="dxa"/>
        </w:trPr>
        <w:tc>
          <w:tcPr>
            <w:tcW w:w="2506" w:type="dxa"/>
            <w:gridSpan w:val="3"/>
          </w:tcPr>
          <w:p w:rsidR="00606FD5" w:rsidRPr="0076076E" w:rsidRDefault="00606FD5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76E">
              <w:rPr>
                <w:rFonts w:ascii="Times New Roman" w:hAnsi="Times New Roman" w:cs="Times New Roman"/>
                <w:sz w:val="24"/>
                <w:szCs w:val="24"/>
              </w:rPr>
              <w:t>р.п. Крутинка</w:t>
            </w:r>
          </w:p>
        </w:tc>
      </w:tr>
    </w:tbl>
    <w:p w:rsidR="00606FD5" w:rsidRDefault="00606FD5" w:rsidP="00905606">
      <w:pPr>
        <w:tabs>
          <w:tab w:val="center" w:pos="1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№_____- п</w:t>
      </w:r>
    </w:p>
    <w:p w:rsidR="00606FD5" w:rsidRDefault="00606FD5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6FD5" w:rsidRDefault="00606FD5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6FD5" w:rsidRPr="00905606" w:rsidRDefault="00606FD5" w:rsidP="00FE4E8B">
      <w:pPr>
        <w:pStyle w:val="ListParagraph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05606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Крутинского муниципального района Омской области № 170-п от 24.04.2017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606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606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муниципальной услуги «Подготовка и выдача разрешений на строительство, реконструкцию объектов капитального строительства» на территории Крутинского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06FD5" w:rsidRPr="00905606" w:rsidRDefault="00606FD5" w:rsidP="0090560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FD5" w:rsidRPr="00905606" w:rsidRDefault="00606FD5" w:rsidP="0090560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05606">
        <w:rPr>
          <w:rFonts w:ascii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hAnsi="Times New Roman" w:cs="Times New Roman"/>
          <w:sz w:val="24"/>
          <w:szCs w:val="24"/>
        </w:rPr>
        <w:t xml:space="preserve">целях приведения в соответствие с действующим законодательством административного регламента по предоставлению муниципальной услуги </w:t>
      </w:r>
      <w:r w:rsidRPr="00905606">
        <w:rPr>
          <w:rFonts w:ascii="Times New Roman" w:hAnsi="Times New Roman" w:cs="Times New Roman"/>
          <w:sz w:val="24"/>
          <w:szCs w:val="24"/>
        </w:rPr>
        <w:t>«Подготовка и выдача разрешений на строительство, реконструкцию объектов капитального строительства» на территории Крутинского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»,  руководствуясь Уставом Крутинского  муниципального  района  Омской области</w:t>
      </w:r>
    </w:p>
    <w:p w:rsidR="00606FD5" w:rsidRPr="00905606" w:rsidRDefault="00606FD5" w:rsidP="0090560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05606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606FD5" w:rsidRPr="00905606" w:rsidRDefault="00606FD5" w:rsidP="0090560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FD5" w:rsidRPr="00905606" w:rsidRDefault="00606FD5" w:rsidP="00FE4E8B">
      <w:pPr>
        <w:pStyle w:val="ListParagraph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административный регламент по предоставлению муниципальной услуги </w:t>
      </w:r>
      <w:r w:rsidRPr="00905606">
        <w:rPr>
          <w:rFonts w:ascii="Times New Roman" w:hAnsi="Times New Roman" w:cs="Times New Roman"/>
          <w:sz w:val="24"/>
          <w:szCs w:val="24"/>
        </w:rPr>
        <w:t>«Подготовка и выдача разрешений на строительство, реконструкцию объектов капитального строительства»</w:t>
      </w:r>
      <w:r w:rsidRPr="009F0AAF">
        <w:rPr>
          <w:rFonts w:ascii="Times New Roman" w:hAnsi="Times New Roman" w:cs="Times New Roman"/>
          <w:sz w:val="24"/>
          <w:szCs w:val="24"/>
        </w:rPr>
        <w:t xml:space="preserve"> </w:t>
      </w:r>
      <w:r w:rsidRPr="00905606">
        <w:rPr>
          <w:rFonts w:ascii="Times New Roman" w:hAnsi="Times New Roman" w:cs="Times New Roman"/>
          <w:sz w:val="24"/>
          <w:szCs w:val="24"/>
        </w:rPr>
        <w:t>на территории Крутинского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Крутинского муниципального района Омской области </w:t>
      </w:r>
      <w:r w:rsidRPr="00905606">
        <w:rPr>
          <w:rFonts w:ascii="Times New Roman" w:hAnsi="Times New Roman" w:cs="Times New Roman"/>
          <w:sz w:val="24"/>
          <w:szCs w:val="24"/>
        </w:rPr>
        <w:t>№ 170-п от 24.04.2017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606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, внести следующие изменения</w:t>
      </w:r>
      <w:r w:rsidRPr="00905606">
        <w:rPr>
          <w:rFonts w:ascii="Times New Roman" w:hAnsi="Times New Roman" w:cs="Times New Roman"/>
          <w:sz w:val="24"/>
          <w:szCs w:val="24"/>
        </w:rPr>
        <w:t>:</w:t>
      </w:r>
    </w:p>
    <w:p w:rsidR="00606FD5" w:rsidRPr="00FE4E8B" w:rsidRDefault="00606FD5" w:rsidP="00FE4E8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Раздел 2.6 Административного регламента  дополнить </w:t>
      </w:r>
      <w:r>
        <w:rPr>
          <w:rFonts w:ascii="Times New Roman" w:hAnsi="Times New Roman" w:cs="Times New Roman"/>
          <w:sz w:val="24"/>
          <w:szCs w:val="24"/>
        </w:rPr>
        <w:t xml:space="preserve">абзацем </w:t>
      </w:r>
      <w:r w:rsidRPr="00FE4E8B">
        <w:rPr>
          <w:rFonts w:ascii="Times New Roman" w:hAnsi="Times New Roman" w:cs="Times New Roman"/>
          <w:sz w:val="24"/>
          <w:szCs w:val="24"/>
        </w:rPr>
        <w:t xml:space="preserve"> следующего содержания: «В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>Федерации либо иного документа, удостоверяющего личность, в соответствии с законодательством Российской Федерации или при наличии технической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 посредством идентификации и аутентификации в Администрацию с использованием информационных технологий,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частью 18 статьи 14.1 Федерального закона от 27 июля 2006 года № 149-ФЗ «Об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информации, информационных технологиях и о защите информации». </w:t>
      </w:r>
    </w:p>
    <w:p w:rsidR="00606FD5" w:rsidRDefault="00606FD5" w:rsidP="00FE4E8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идентификация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FD5" w:rsidRPr="00FE4E8B" w:rsidRDefault="00606FD5" w:rsidP="00FE4E8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и аутентификация могут осуществляться посредством: </w:t>
      </w:r>
    </w:p>
    <w:p w:rsidR="00606FD5" w:rsidRDefault="00606FD5" w:rsidP="00FE4E8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- единой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системы идентификации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аутентификации или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иных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</w:p>
    <w:p w:rsidR="00606FD5" w:rsidRDefault="00606FD5" w:rsidP="00FE4E8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информационных систем, если такие государственные информационные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системы в </w:t>
      </w:r>
    </w:p>
    <w:p w:rsidR="00606FD5" w:rsidRDefault="00606FD5" w:rsidP="00FE4E8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4E8B">
        <w:rPr>
          <w:rFonts w:ascii="Times New Roman" w:hAnsi="Times New Roman" w:cs="Times New Roman"/>
          <w:sz w:val="24"/>
          <w:szCs w:val="24"/>
        </w:rPr>
        <w:t xml:space="preserve">Правительством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Российской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Федерации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4E8B">
        <w:rPr>
          <w:rFonts w:ascii="Times New Roman" w:hAnsi="Times New Roman" w:cs="Times New Roman"/>
          <w:sz w:val="24"/>
          <w:szCs w:val="24"/>
        </w:rPr>
        <w:t xml:space="preserve">порядке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4E8B">
        <w:rPr>
          <w:rFonts w:ascii="Times New Roman" w:hAnsi="Times New Roman" w:cs="Times New Roman"/>
          <w:sz w:val="24"/>
          <w:szCs w:val="24"/>
        </w:rPr>
        <w:t xml:space="preserve">обеспечивают </w:t>
      </w:r>
    </w:p>
    <w:p w:rsidR="00606FD5" w:rsidRDefault="00606FD5" w:rsidP="00FE4E8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взаимодействие с единой системой идентификации и аутентификации, при условии </w:t>
      </w:r>
    </w:p>
    <w:p w:rsidR="00606FD5" w:rsidRPr="00FE4E8B" w:rsidRDefault="00606FD5" w:rsidP="00FE4E8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совпадения сведений о физическом лице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 информационных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системах; </w:t>
      </w:r>
    </w:p>
    <w:p w:rsidR="00606FD5" w:rsidRDefault="00606FD5" w:rsidP="00FE4E8B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75D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:rsidR="00606FD5" w:rsidRDefault="00606FD5" w:rsidP="00FE4E8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B2DC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E4E8B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подлежит опубликованию (обнародованию), а также размещению на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Крутинского муниципального района </w:t>
      </w:r>
      <w:r w:rsidRPr="00FE4E8B">
        <w:rPr>
          <w:rFonts w:ascii="Times New Roman" w:hAnsi="Times New Roman" w:cs="Times New Roman"/>
          <w:color w:val="000000"/>
          <w:sz w:val="24"/>
          <w:szCs w:val="24"/>
        </w:rPr>
        <w:t>и вступает в силу с момента опубликования (обнародования).</w:t>
      </w:r>
    </w:p>
    <w:p w:rsidR="00606FD5" w:rsidRPr="00EB2DC7" w:rsidRDefault="00606FD5" w:rsidP="00FE4E8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color w:val="2D2D2D"/>
          <w:spacing w:val="2"/>
          <w:shd w:val="clear" w:color="auto" w:fill="FFFFFF"/>
        </w:rPr>
      </w:pPr>
      <w:r>
        <w:rPr>
          <w:rFonts w:ascii="Times New Roman" w:hAnsi="Times New Roman" w:cs="Times New Roman"/>
        </w:rPr>
        <w:t xml:space="preserve">      </w:t>
      </w:r>
      <w:r w:rsidRPr="00EB2DC7">
        <w:rPr>
          <w:rFonts w:ascii="Times New Roman" w:hAnsi="Times New Roman" w:cs="Times New Roman"/>
        </w:rPr>
        <w:t xml:space="preserve">3.   Контроль за исполнением настоящего Постановления возложить на заместителя Главы </w:t>
      </w:r>
      <w:r>
        <w:rPr>
          <w:rFonts w:ascii="Times New Roman" w:hAnsi="Times New Roman" w:cs="Times New Roman"/>
        </w:rPr>
        <w:t xml:space="preserve">                </w:t>
      </w:r>
      <w:r w:rsidRPr="00EB2DC7">
        <w:rPr>
          <w:rFonts w:ascii="Times New Roman" w:hAnsi="Times New Roman" w:cs="Times New Roman"/>
        </w:rPr>
        <w:t>Крутинского муниципального района (</w:t>
      </w:r>
      <w:r>
        <w:rPr>
          <w:rFonts w:ascii="Times New Roman" w:hAnsi="Times New Roman" w:cs="Times New Roman"/>
        </w:rPr>
        <w:t>В</w:t>
      </w:r>
      <w:r w:rsidRPr="00EB2DC7">
        <w:rPr>
          <w:rFonts w:ascii="Times New Roman" w:hAnsi="Times New Roman" w:cs="Times New Roman"/>
        </w:rPr>
        <w:t>.Г.Головин)</w:t>
      </w:r>
      <w:r>
        <w:rPr>
          <w:rFonts w:ascii="Times New Roman" w:hAnsi="Times New Roman" w:cs="Times New Roman"/>
        </w:rPr>
        <w:t>.</w:t>
      </w:r>
    </w:p>
    <w:p w:rsidR="00606FD5" w:rsidRDefault="00606FD5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6FD5" w:rsidRDefault="00606FD5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6FD5" w:rsidRDefault="00606FD5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06FD5" w:rsidRPr="00346671" w:rsidRDefault="00606FD5" w:rsidP="00905606">
      <w:pPr>
        <w:pStyle w:val="Heading3"/>
        <w:tabs>
          <w:tab w:val="left" w:pos="1484"/>
          <w:tab w:val="left" w:pos="1876"/>
        </w:tabs>
        <w:jc w:val="left"/>
        <w:rPr>
          <w:rFonts w:ascii="Times New Roman" w:hAnsi="Times New Roman" w:cs="Times New Roman"/>
        </w:rPr>
      </w:pPr>
      <w:r w:rsidRPr="00346671">
        <w:rPr>
          <w:rFonts w:ascii="Times New Roman" w:hAnsi="Times New Roman" w:cs="Times New Roman"/>
        </w:rPr>
        <w:t xml:space="preserve">Глава  Крутинского </w:t>
      </w:r>
    </w:p>
    <w:p w:rsidR="00606FD5" w:rsidRDefault="00606FD5" w:rsidP="00905606">
      <w:pPr>
        <w:tabs>
          <w:tab w:val="left" w:pos="1484"/>
          <w:tab w:val="left" w:pos="1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6671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  <w:t>В.Н. Киселёв</w:t>
      </w:r>
    </w:p>
    <w:p w:rsidR="00606FD5" w:rsidRDefault="00606FD5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06FD5" w:rsidRDefault="00606FD5" w:rsidP="00905606"/>
    <w:p w:rsidR="00606FD5" w:rsidRDefault="00606FD5"/>
    <w:sectPr w:rsidR="00606FD5" w:rsidSect="0086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AE2"/>
    <w:multiLevelType w:val="hybridMultilevel"/>
    <w:tmpl w:val="0666D058"/>
    <w:lvl w:ilvl="0" w:tplc="205AA8C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CA37DF2"/>
    <w:multiLevelType w:val="hybridMultilevel"/>
    <w:tmpl w:val="EFA67A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">
    <w:nsid w:val="3545657D"/>
    <w:multiLevelType w:val="multilevel"/>
    <w:tmpl w:val="55E81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C7B0B99"/>
    <w:multiLevelType w:val="hybridMultilevel"/>
    <w:tmpl w:val="315E5A2C"/>
    <w:lvl w:ilvl="0" w:tplc="98E4E6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99849B0"/>
    <w:multiLevelType w:val="hybridMultilevel"/>
    <w:tmpl w:val="D2BE43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37AF4"/>
    <w:multiLevelType w:val="hybridMultilevel"/>
    <w:tmpl w:val="A3E4D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530E1D"/>
    <w:multiLevelType w:val="hybridMultilevel"/>
    <w:tmpl w:val="4DFA0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606"/>
    <w:rsid w:val="00002E25"/>
    <w:rsid w:val="0007495D"/>
    <w:rsid w:val="00104A11"/>
    <w:rsid w:val="001975D1"/>
    <w:rsid w:val="001D5213"/>
    <w:rsid w:val="002045F5"/>
    <w:rsid w:val="002D05F1"/>
    <w:rsid w:val="002D3ED9"/>
    <w:rsid w:val="00346671"/>
    <w:rsid w:val="00412A77"/>
    <w:rsid w:val="00486001"/>
    <w:rsid w:val="00516922"/>
    <w:rsid w:val="005D1ED6"/>
    <w:rsid w:val="00606FD5"/>
    <w:rsid w:val="00633AC2"/>
    <w:rsid w:val="006B0163"/>
    <w:rsid w:val="007061D9"/>
    <w:rsid w:val="00735236"/>
    <w:rsid w:val="0076076E"/>
    <w:rsid w:val="00810807"/>
    <w:rsid w:val="00814BD7"/>
    <w:rsid w:val="00820E6F"/>
    <w:rsid w:val="00862F62"/>
    <w:rsid w:val="008D7AB7"/>
    <w:rsid w:val="008E081E"/>
    <w:rsid w:val="008E60BD"/>
    <w:rsid w:val="008F77EB"/>
    <w:rsid w:val="00905606"/>
    <w:rsid w:val="00947B74"/>
    <w:rsid w:val="009557F7"/>
    <w:rsid w:val="009D0B85"/>
    <w:rsid w:val="009F0AAF"/>
    <w:rsid w:val="00A1133C"/>
    <w:rsid w:val="00AB22CB"/>
    <w:rsid w:val="00AE7F1C"/>
    <w:rsid w:val="00B64A06"/>
    <w:rsid w:val="00BA34B7"/>
    <w:rsid w:val="00C03074"/>
    <w:rsid w:val="00C578B9"/>
    <w:rsid w:val="00C86682"/>
    <w:rsid w:val="00DA3C2D"/>
    <w:rsid w:val="00E32017"/>
    <w:rsid w:val="00E332D5"/>
    <w:rsid w:val="00E35A15"/>
    <w:rsid w:val="00EB2DC7"/>
    <w:rsid w:val="00FE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F62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5606"/>
    <w:pPr>
      <w:keepNext/>
      <w:spacing w:after="0" w:line="240" w:lineRule="auto"/>
      <w:jc w:val="both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05606"/>
    <w:rPr>
      <w:rFonts w:ascii="Calibri" w:eastAsia="Times New Roman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0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056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05606"/>
    <w:pPr>
      <w:ind w:left="720"/>
    </w:pPr>
  </w:style>
  <w:style w:type="paragraph" w:customStyle="1" w:styleId="ConsPlusNormal">
    <w:name w:val="ConsPlusNormal"/>
    <w:uiPriority w:val="99"/>
    <w:rsid w:val="00516922"/>
    <w:pPr>
      <w:widowControl w:val="0"/>
      <w:autoSpaceDE w:val="0"/>
      <w:autoSpaceDN w:val="0"/>
    </w:pPr>
    <w:rPr>
      <w:rFonts w:cs="Calibri"/>
    </w:rPr>
  </w:style>
  <w:style w:type="paragraph" w:customStyle="1" w:styleId="formattext">
    <w:name w:val="formattext"/>
    <w:basedOn w:val="Normal"/>
    <w:uiPriority w:val="99"/>
    <w:rsid w:val="0007495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8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230</TotalTime>
  <Pages>2</Pages>
  <Words>492</Words>
  <Characters>2811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2019-05-06T08:50:00Z</dcterms:created>
  <dcterms:modified xsi:type="dcterms:W3CDTF">2022-06-08T10:42:00Z</dcterms:modified>
</cp:coreProperties>
</file>