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78F" w:rsidRDefault="0011478F" w:rsidP="0021691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C483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рутинский район_герб_рис 1" style="width:45.75pt;height:54pt;visibility:visible">
            <v:imagedata r:id="rId7" o:title=""/>
          </v:shape>
        </w:pict>
      </w:r>
    </w:p>
    <w:p w:rsidR="0011478F" w:rsidRPr="00E85CE6" w:rsidRDefault="0011478F" w:rsidP="0021691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5CE6">
        <w:rPr>
          <w:rFonts w:ascii="Times New Roman" w:hAnsi="Times New Roman" w:cs="Times New Roman"/>
          <w:b/>
          <w:bCs/>
          <w:sz w:val="32"/>
          <w:szCs w:val="32"/>
        </w:rPr>
        <w:t>АДМИНИСТРАЦИЯ КРУТИНСКОГО МУНИЦИПАЛЬНОГО РАЙОНА ОМСКОЙ ОБЛАСТИ</w:t>
      </w:r>
    </w:p>
    <w:p w:rsidR="0011478F" w:rsidRPr="00E85CE6" w:rsidRDefault="0011478F" w:rsidP="0021691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5CE6">
        <w:rPr>
          <w:rFonts w:ascii="Times New Roman" w:hAnsi="Times New Roman" w:cs="Times New Roman"/>
          <w:b/>
          <w:bCs/>
          <w:sz w:val="32"/>
          <w:szCs w:val="32"/>
        </w:rPr>
        <w:t>П О С Т А Н О В Л Е Н И Е</w:t>
      </w:r>
    </w:p>
    <w:p w:rsidR="0011478F" w:rsidRPr="00690E05" w:rsidRDefault="0011478F" w:rsidP="0021691C">
      <w:pPr>
        <w:pStyle w:val="ConsPlusTitle"/>
        <w:rPr>
          <w:b w:val="0"/>
          <w:bCs w:val="0"/>
        </w:rPr>
      </w:pPr>
      <w:r>
        <w:rPr>
          <w:b w:val="0"/>
          <w:bCs w:val="0"/>
        </w:rPr>
        <w:t>от ___._________</w:t>
      </w:r>
      <w:r w:rsidRPr="00690E05">
        <w:rPr>
          <w:b w:val="0"/>
          <w:bCs w:val="0"/>
        </w:rPr>
        <w:t xml:space="preserve"> 202</w:t>
      </w:r>
      <w:r>
        <w:rPr>
          <w:b w:val="0"/>
          <w:bCs w:val="0"/>
        </w:rPr>
        <w:t>2</w:t>
      </w:r>
      <w:r w:rsidRPr="00690E05">
        <w:rPr>
          <w:b w:val="0"/>
          <w:bCs w:val="0"/>
        </w:rPr>
        <w:t xml:space="preserve"> года  </w:t>
      </w:r>
      <w:r w:rsidRPr="00690E05">
        <w:rPr>
          <w:b w:val="0"/>
          <w:bCs w:val="0"/>
        </w:rPr>
        <w:tab/>
      </w:r>
      <w:r w:rsidRPr="00690E05">
        <w:rPr>
          <w:b w:val="0"/>
          <w:bCs w:val="0"/>
        </w:rPr>
        <w:tab/>
      </w:r>
      <w:r w:rsidRPr="00690E05">
        <w:rPr>
          <w:b w:val="0"/>
          <w:bCs w:val="0"/>
        </w:rPr>
        <w:tab/>
      </w:r>
      <w:r w:rsidRPr="00690E05">
        <w:rPr>
          <w:b w:val="0"/>
          <w:bCs w:val="0"/>
        </w:rPr>
        <w:tab/>
      </w:r>
      <w:r w:rsidRPr="00690E05">
        <w:rPr>
          <w:b w:val="0"/>
          <w:bCs w:val="0"/>
        </w:rPr>
        <w:tab/>
      </w:r>
      <w:r w:rsidRPr="00690E05">
        <w:rPr>
          <w:b w:val="0"/>
          <w:bCs w:val="0"/>
        </w:rPr>
        <w:tab/>
      </w:r>
      <w:r>
        <w:rPr>
          <w:b w:val="0"/>
          <w:bCs w:val="0"/>
        </w:rPr>
        <w:t xml:space="preserve">      </w:t>
      </w:r>
      <w:r w:rsidRPr="00690E05">
        <w:rPr>
          <w:b w:val="0"/>
          <w:bCs w:val="0"/>
        </w:rPr>
        <w:tab/>
        <w:t>№ ___</w:t>
      </w:r>
    </w:p>
    <w:p w:rsidR="0011478F" w:rsidRPr="00690E05" w:rsidRDefault="0011478F" w:rsidP="0021691C">
      <w:pPr>
        <w:pStyle w:val="ConsPlusTitle"/>
        <w:rPr>
          <w:b w:val="0"/>
          <w:bCs w:val="0"/>
        </w:rPr>
      </w:pPr>
      <w:r w:rsidRPr="00690E05">
        <w:rPr>
          <w:b w:val="0"/>
          <w:bCs w:val="0"/>
        </w:rPr>
        <w:t>р.п. Крутинка</w:t>
      </w:r>
    </w:p>
    <w:p w:rsidR="0011478F" w:rsidRDefault="0011478F" w:rsidP="0021691C">
      <w:pPr>
        <w:pStyle w:val="ConsPlusTitle"/>
        <w:tabs>
          <w:tab w:val="left" w:pos="5387"/>
        </w:tabs>
        <w:ind w:left="284" w:right="283"/>
        <w:jc w:val="center"/>
        <w:rPr>
          <w:b w:val="0"/>
          <w:bCs w:val="0"/>
          <w:sz w:val="24"/>
          <w:szCs w:val="24"/>
        </w:rPr>
      </w:pPr>
    </w:p>
    <w:p w:rsidR="0011478F" w:rsidRDefault="0011478F" w:rsidP="0021691C">
      <w:pPr>
        <w:pStyle w:val="ConsPlusTitle"/>
        <w:tabs>
          <w:tab w:val="left" w:pos="5387"/>
        </w:tabs>
        <w:ind w:left="284" w:right="283"/>
        <w:jc w:val="center"/>
        <w:rPr>
          <w:b w:val="0"/>
          <w:bCs w:val="0"/>
          <w:sz w:val="24"/>
          <w:szCs w:val="24"/>
        </w:rPr>
      </w:pPr>
    </w:p>
    <w:p w:rsidR="0011478F" w:rsidRDefault="0011478F" w:rsidP="00A631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Крутинского муниципального района № 222-п от 29.05.2017 года</w:t>
      </w:r>
    </w:p>
    <w:p w:rsidR="0011478F" w:rsidRDefault="0011478F" w:rsidP="00A631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478F" w:rsidRDefault="0011478F" w:rsidP="00E85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160.1 Бюджетного кодекса Российской Федерации, постановлением Правительства РФ от 23.06.2016 N 574 «Об общих требованиях к методике прогнозирования поступлений доходов в бюджеты бюджетной системы Российской Федерации», руководствуясь Уставом Крутинского муниципального района Омской области,</w:t>
      </w:r>
    </w:p>
    <w:p w:rsidR="0011478F" w:rsidRDefault="0011478F" w:rsidP="00137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78F" w:rsidRDefault="0011478F" w:rsidP="00B269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11478F" w:rsidRDefault="0011478F" w:rsidP="00B269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478F" w:rsidRPr="004E176E" w:rsidRDefault="0011478F" w:rsidP="004E176E">
      <w:pPr>
        <w:pStyle w:val="ConsPlusNormal"/>
        <w:ind w:firstLine="708"/>
        <w:jc w:val="both"/>
      </w:pPr>
      <w:r w:rsidRPr="004E176E">
        <w:t xml:space="preserve">1. Внести следующие изменения в постановление Администрации Крутинского муниципального района Омской области № 222-п от 29.05.2017 года «Об утверждении </w:t>
      </w:r>
      <w:r>
        <w:t>м</w:t>
      </w:r>
      <w:r w:rsidRPr="004E176E">
        <w:t>етодики прогнозирования   поступлений доходов в районный бюджет»:</w:t>
      </w:r>
    </w:p>
    <w:p w:rsidR="0011478F" w:rsidRPr="004E176E" w:rsidRDefault="0011478F" w:rsidP="004E176E">
      <w:pPr>
        <w:pStyle w:val="ListParagraph"/>
        <w:adjustRightInd w:val="0"/>
        <w:ind w:firstLine="506"/>
        <w:rPr>
          <w:sz w:val="28"/>
          <w:szCs w:val="28"/>
        </w:rPr>
      </w:pPr>
      <w:r w:rsidRPr="004E176E">
        <w:rPr>
          <w:sz w:val="28"/>
          <w:szCs w:val="28"/>
          <w:lang w:eastAsia="ru-RU"/>
        </w:rPr>
        <w:t xml:space="preserve">1.1. </w:t>
      </w:r>
      <w:r w:rsidRPr="004E176E">
        <w:rPr>
          <w:sz w:val="28"/>
          <w:szCs w:val="28"/>
        </w:rPr>
        <w:t>Методику прогнозирования поступлений доходов в районный бюджет изложить в редакции согласно приложению к настоящему постановлению.</w:t>
      </w:r>
    </w:p>
    <w:p w:rsidR="0011478F" w:rsidRPr="004E176E" w:rsidRDefault="0011478F" w:rsidP="004E176E">
      <w:pPr>
        <w:pStyle w:val="ListParagraph"/>
        <w:adjustRightInd w:val="0"/>
        <w:ind w:left="62" w:firstLine="646"/>
        <w:rPr>
          <w:sz w:val="28"/>
          <w:szCs w:val="28"/>
        </w:rPr>
      </w:pPr>
      <w:r w:rsidRPr="004E176E">
        <w:rPr>
          <w:sz w:val="28"/>
          <w:szCs w:val="28"/>
        </w:rPr>
        <w:t>2. Настоящее постановление подлежит официальному опубликованию (обнародованию) и вступает силу со дня его официального опубликования (обнародования).</w:t>
      </w:r>
    </w:p>
    <w:p w:rsidR="0011478F" w:rsidRPr="004E176E" w:rsidRDefault="0011478F" w:rsidP="004E176E">
      <w:pPr>
        <w:pStyle w:val="ListParagraph"/>
        <w:adjustRightInd w:val="0"/>
        <w:ind w:firstLine="506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E176E">
        <w:rPr>
          <w:sz w:val="28"/>
          <w:szCs w:val="28"/>
        </w:rPr>
        <w:t>Контроль за исполнением настоящего постановления возложить на отдел экономики и имущественных отношений Администрации Крутинского муниципального района Омской области (Грохотова Т.С.).</w:t>
      </w:r>
    </w:p>
    <w:p w:rsidR="0011478F" w:rsidRDefault="0011478F" w:rsidP="00FF6382">
      <w:pPr>
        <w:pStyle w:val="ListParagraph"/>
        <w:adjustRightInd w:val="0"/>
        <w:ind w:left="1069" w:firstLine="0"/>
        <w:rPr>
          <w:sz w:val="28"/>
          <w:szCs w:val="28"/>
        </w:rPr>
      </w:pPr>
    </w:p>
    <w:p w:rsidR="0011478F" w:rsidRDefault="0011478F" w:rsidP="00FF6382">
      <w:pPr>
        <w:pStyle w:val="ListParagraph"/>
        <w:adjustRightInd w:val="0"/>
        <w:ind w:left="1069" w:firstLine="0"/>
        <w:rPr>
          <w:sz w:val="28"/>
          <w:szCs w:val="28"/>
        </w:rPr>
      </w:pPr>
    </w:p>
    <w:p w:rsidR="0011478F" w:rsidRDefault="0011478F" w:rsidP="004E176E">
      <w:pPr>
        <w:pStyle w:val="ListParagraph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Крутинского </w:t>
      </w:r>
    </w:p>
    <w:p w:rsidR="0011478F" w:rsidRPr="00B26966" w:rsidRDefault="0011478F" w:rsidP="004E176E">
      <w:pPr>
        <w:pStyle w:val="ListParagraph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 Н. Киселёв</w:t>
      </w:r>
    </w:p>
    <w:sectPr w:rsidR="0011478F" w:rsidRPr="00B26966" w:rsidSect="005F370B">
      <w:headerReference w:type="default" r:id="rId8"/>
      <w:headerReference w:type="first" r:id="rId9"/>
      <w:pgSz w:w="11906" w:h="16838"/>
      <w:pgMar w:top="1134" w:right="851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78F" w:rsidRDefault="0011478F" w:rsidP="00516BD1">
      <w:pPr>
        <w:spacing w:after="0" w:line="240" w:lineRule="auto"/>
      </w:pPr>
      <w:r>
        <w:separator/>
      </w:r>
    </w:p>
  </w:endnote>
  <w:endnote w:type="continuationSeparator" w:id="1">
    <w:p w:rsidR="0011478F" w:rsidRDefault="0011478F" w:rsidP="00516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78F" w:rsidRDefault="0011478F" w:rsidP="00516BD1">
      <w:pPr>
        <w:spacing w:after="0" w:line="240" w:lineRule="auto"/>
      </w:pPr>
      <w:r>
        <w:separator/>
      </w:r>
    </w:p>
  </w:footnote>
  <w:footnote w:type="continuationSeparator" w:id="1">
    <w:p w:rsidR="0011478F" w:rsidRDefault="0011478F" w:rsidP="00516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78F" w:rsidRDefault="0011478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1478F" w:rsidRDefault="001147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78F" w:rsidRDefault="0011478F" w:rsidP="00321F7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7267"/>
    <w:multiLevelType w:val="hybridMultilevel"/>
    <w:tmpl w:val="CCDE0BC6"/>
    <w:lvl w:ilvl="0" w:tplc="66B8161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EE126B"/>
    <w:multiLevelType w:val="hybridMultilevel"/>
    <w:tmpl w:val="7A685B7C"/>
    <w:lvl w:ilvl="0" w:tplc="52B0AAC2">
      <w:start w:val="3"/>
      <w:numFmt w:val="upperRoman"/>
      <w:lvlText w:val="%1."/>
      <w:lvlJc w:val="left"/>
      <w:pPr>
        <w:ind w:left="355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0419000F">
      <w:start w:val="1"/>
      <w:numFmt w:val="decimal"/>
      <w:lvlText w:val="%4."/>
      <w:lvlJc w:val="left"/>
      <w:pPr>
        <w:ind w:left="5356" w:hanging="360"/>
      </w:pPr>
    </w:lvl>
    <w:lvl w:ilvl="4" w:tplc="04190019">
      <w:start w:val="1"/>
      <w:numFmt w:val="lowerLetter"/>
      <w:lvlText w:val="%5."/>
      <w:lvlJc w:val="left"/>
      <w:pPr>
        <w:ind w:left="6076" w:hanging="360"/>
      </w:pPr>
    </w:lvl>
    <w:lvl w:ilvl="5" w:tplc="0419001B">
      <w:start w:val="1"/>
      <w:numFmt w:val="lowerRoman"/>
      <w:lvlText w:val="%6."/>
      <w:lvlJc w:val="right"/>
      <w:pPr>
        <w:ind w:left="6796" w:hanging="180"/>
      </w:pPr>
    </w:lvl>
    <w:lvl w:ilvl="6" w:tplc="0419000F">
      <w:start w:val="1"/>
      <w:numFmt w:val="decimal"/>
      <w:lvlText w:val="%7."/>
      <w:lvlJc w:val="left"/>
      <w:pPr>
        <w:ind w:left="7516" w:hanging="360"/>
      </w:pPr>
    </w:lvl>
    <w:lvl w:ilvl="7" w:tplc="04190019">
      <w:start w:val="1"/>
      <w:numFmt w:val="lowerLetter"/>
      <w:lvlText w:val="%8."/>
      <w:lvlJc w:val="left"/>
      <w:pPr>
        <w:ind w:left="8236" w:hanging="360"/>
      </w:pPr>
    </w:lvl>
    <w:lvl w:ilvl="8" w:tplc="0419001B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1D9F22BE"/>
    <w:multiLevelType w:val="hybridMultilevel"/>
    <w:tmpl w:val="CF323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B63B8"/>
    <w:multiLevelType w:val="hybridMultilevel"/>
    <w:tmpl w:val="F9B2DC54"/>
    <w:lvl w:ilvl="0" w:tplc="47F2724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EF65CEE"/>
    <w:multiLevelType w:val="hybridMultilevel"/>
    <w:tmpl w:val="4254DF02"/>
    <w:lvl w:ilvl="0" w:tplc="A9383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5D15E1"/>
    <w:multiLevelType w:val="hybridMultilevel"/>
    <w:tmpl w:val="E0165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65625"/>
    <w:multiLevelType w:val="hybridMultilevel"/>
    <w:tmpl w:val="BCB063C4"/>
    <w:lvl w:ilvl="0" w:tplc="2824770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87F734B"/>
    <w:multiLevelType w:val="hybridMultilevel"/>
    <w:tmpl w:val="0CF2F80E"/>
    <w:lvl w:ilvl="0" w:tplc="C4C6885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13D"/>
    <w:rsid w:val="0000283A"/>
    <w:rsid w:val="00007E39"/>
    <w:rsid w:val="00021DE6"/>
    <w:rsid w:val="000240EB"/>
    <w:rsid w:val="00030037"/>
    <w:rsid w:val="00047BCB"/>
    <w:rsid w:val="0005313D"/>
    <w:rsid w:val="0007519F"/>
    <w:rsid w:val="00082DE2"/>
    <w:rsid w:val="000907D6"/>
    <w:rsid w:val="0009187C"/>
    <w:rsid w:val="000B041E"/>
    <w:rsid w:val="000C0211"/>
    <w:rsid w:val="000C1490"/>
    <w:rsid w:val="000E03F1"/>
    <w:rsid w:val="000E738C"/>
    <w:rsid w:val="00110F91"/>
    <w:rsid w:val="0011359B"/>
    <w:rsid w:val="0011478F"/>
    <w:rsid w:val="00124575"/>
    <w:rsid w:val="00137F5D"/>
    <w:rsid w:val="00143BA9"/>
    <w:rsid w:val="0014787F"/>
    <w:rsid w:val="00150805"/>
    <w:rsid w:val="00160094"/>
    <w:rsid w:val="00164B8D"/>
    <w:rsid w:val="00184158"/>
    <w:rsid w:val="001A3302"/>
    <w:rsid w:val="001B040B"/>
    <w:rsid w:val="001B4629"/>
    <w:rsid w:val="001B4BD4"/>
    <w:rsid w:val="001C115C"/>
    <w:rsid w:val="001C12BC"/>
    <w:rsid w:val="00202E32"/>
    <w:rsid w:val="0021691C"/>
    <w:rsid w:val="00217742"/>
    <w:rsid w:val="002A5CDD"/>
    <w:rsid w:val="002F3E13"/>
    <w:rsid w:val="002F4E3B"/>
    <w:rsid w:val="00301BC0"/>
    <w:rsid w:val="00302AD2"/>
    <w:rsid w:val="00321F72"/>
    <w:rsid w:val="00335931"/>
    <w:rsid w:val="0034048C"/>
    <w:rsid w:val="003908FC"/>
    <w:rsid w:val="003D5C5D"/>
    <w:rsid w:val="003F02C4"/>
    <w:rsid w:val="00446EE4"/>
    <w:rsid w:val="0047456C"/>
    <w:rsid w:val="00486C7F"/>
    <w:rsid w:val="004950F5"/>
    <w:rsid w:val="004D4135"/>
    <w:rsid w:val="004E176E"/>
    <w:rsid w:val="004E23F9"/>
    <w:rsid w:val="004F2965"/>
    <w:rsid w:val="004F6A73"/>
    <w:rsid w:val="00500399"/>
    <w:rsid w:val="005029B7"/>
    <w:rsid w:val="005163F4"/>
    <w:rsid w:val="005169E4"/>
    <w:rsid w:val="00516BD1"/>
    <w:rsid w:val="005272CB"/>
    <w:rsid w:val="00547244"/>
    <w:rsid w:val="00550401"/>
    <w:rsid w:val="0055185F"/>
    <w:rsid w:val="00556F69"/>
    <w:rsid w:val="00563BC4"/>
    <w:rsid w:val="005D435D"/>
    <w:rsid w:val="005F370B"/>
    <w:rsid w:val="005F7E04"/>
    <w:rsid w:val="00622436"/>
    <w:rsid w:val="006270CE"/>
    <w:rsid w:val="00627C67"/>
    <w:rsid w:val="006472CE"/>
    <w:rsid w:val="00656481"/>
    <w:rsid w:val="006603DB"/>
    <w:rsid w:val="00670B4E"/>
    <w:rsid w:val="00690E05"/>
    <w:rsid w:val="006A5442"/>
    <w:rsid w:val="006A7A68"/>
    <w:rsid w:val="006B16BE"/>
    <w:rsid w:val="006B41D4"/>
    <w:rsid w:val="006D4530"/>
    <w:rsid w:val="0070079D"/>
    <w:rsid w:val="00715EC4"/>
    <w:rsid w:val="00726D97"/>
    <w:rsid w:val="00727410"/>
    <w:rsid w:val="00740B3D"/>
    <w:rsid w:val="00740C21"/>
    <w:rsid w:val="007745F9"/>
    <w:rsid w:val="00786478"/>
    <w:rsid w:val="00796D83"/>
    <w:rsid w:val="007A04C5"/>
    <w:rsid w:val="007B3314"/>
    <w:rsid w:val="007C6080"/>
    <w:rsid w:val="007C7CE1"/>
    <w:rsid w:val="007D2AA6"/>
    <w:rsid w:val="007D3591"/>
    <w:rsid w:val="007E5DCA"/>
    <w:rsid w:val="00802AC7"/>
    <w:rsid w:val="008049CF"/>
    <w:rsid w:val="0083276A"/>
    <w:rsid w:val="00855E4B"/>
    <w:rsid w:val="0088042A"/>
    <w:rsid w:val="00881E6F"/>
    <w:rsid w:val="00886B43"/>
    <w:rsid w:val="008B4174"/>
    <w:rsid w:val="008D15A3"/>
    <w:rsid w:val="008D3865"/>
    <w:rsid w:val="008D62A0"/>
    <w:rsid w:val="008E3E46"/>
    <w:rsid w:val="00904C3C"/>
    <w:rsid w:val="00904D60"/>
    <w:rsid w:val="0091775B"/>
    <w:rsid w:val="00921B9E"/>
    <w:rsid w:val="009321EB"/>
    <w:rsid w:val="0094039B"/>
    <w:rsid w:val="00954A0D"/>
    <w:rsid w:val="00961DA7"/>
    <w:rsid w:val="00986F09"/>
    <w:rsid w:val="009877B3"/>
    <w:rsid w:val="00991657"/>
    <w:rsid w:val="009A4D0C"/>
    <w:rsid w:val="009B60D0"/>
    <w:rsid w:val="009B6E46"/>
    <w:rsid w:val="009D249A"/>
    <w:rsid w:val="009D2BA6"/>
    <w:rsid w:val="00A153E9"/>
    <w:rsid w:val="00A27E2D"/>
    <w:rsid w:val="00A47D76"/>
    <w:rsid w:val="00A63185"/>
    <w:rsid w:val="00A73538"/>
    <w:rsid w:val="00A97890"/>
    <w:rsid w:val="00AB6A10"/>
    <w:rsid w:val="00AC0381"/>
    <w:rsid w:val="00AC7DA5"/>
    <w:rsid w:val="00AD61E6"/>
    <w:rsid w:val="00AD6E26"/>
    <w:rsid w:val="00AE5419"/>
    <w:rsid w:val="00B1216B"/>
    <w:rsid w:val="00B26966"/>
    <w:rsid w:val="00B63620"/>
    <w:rsid w:val="00B63F1F"/>
    <w:rsid w:val="00B6456B"/>
    <w:rsid w:val="00B67C74"/>
    <w:rsid w:val="00B85E00"/>
    <w:rsid w:val="00B87951"/>
    <w:rsid w:val="00B93D7A"/>
    <w:rsid w:val="00BC4839"/>
    <w:rsid w:val="00BC4B1A"/>
    <w:rsid w:val="00BD17FC"/>
    <w:rsid w:val="00BD7B9D"/>
    <w:rsid w:val="00BF4B44"/>
    <w:rsid w:val="00C07838"/>
    <w:rsid w:val="00C24165"/>
    <w:rsid w:val="00C2678C"/>
    <w:rsid w:val="00C440C4"/>
    <w:rsid w:val="00C75559"/>
    <w:rsid w:val="00C82716"/>
    <w:rsid w:val="00C84B1F"/>
    <w:rsid w:val="00C84F5E"/>
    <w:rsid w:val="00C86B4F"/>
    <w:rsid w:val="00CA3F99"/>
    <w:rsid w:val="00CB2BA7"/>
    <w:rsid w:val="00D0522C"/>
    <w:rsid w:val="00D32B3F"/>
    <w:rsid w:val="00D3605F"/>
    <w:rsid w:val="00D50B18"/>
    <w:rsid w:val="00D5793A"/>
    <w:rsid w:val="00D67C11"/>
    <w:rsid w:val="00D953C6"/>
    <w:rsid w:val="00DA72F1"/>
    <w:rsid w:val="00DB4033"/>
    <w:rsid w:val="00DD64B8"/>
    <w:rsid w:val="00DE16DD"/>
    <w:rsid w:val="00DE6C92"/>
    <w:rsid w:val="00DF0639"/>
    <w:rsid w:val="00DF2229"/>
    <w:rsid w:val="00E013C4"/>
    <w:rsid w:val="00E214B3"/>
    <w:rsid w:val="00E23F73"/>
    <w:rsid w:val="00E35EBE"/>
    <w:rsid w:val="00E65CF2"/>
    <w:rsid w:val="00E81F92"/>
    <w:rsid w:val="00E85CE6"/>
    <w:rsid w:val="00EC139A"/>
    <w:rsid w:val="00EC1C7D"/>
    <w:rsid w:val="00EE2B48"/>
    <w:rsid w:val="00F04690"/>
    <w:rsid w:val="00F0733E"/>
    <w:rsid w:val="00F26306"/>
    <w:rsid w:val="00F34B61"/>
    <w:rsid w:val="00F472EE"/>
    <w:rsid w:val="00F70B46"/>
    <w:rsid w:val="00F82EF8"/>
    <w:rsid w:val="00F90D35"/>
    <w:rsid w:val="00FB1F4C"/>
    <w:rsid w:val="00FC032F"/>
    <w:rsid w:val="00FD4EF3"/>
    <w:rsid w:val="00FD7ADC"/>
    <w:rsid w:val="00FE2CDE"/>
    <w:rsid w:val="00FF6382"/>
    <w:rsid w:val="00FF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D1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313D"/>
    <w:pPr>
      <w:keepNext/>
      <w:spacing w:after="0" w:line="240" w:lineRule="auto"/>
      <w:jc w:val="both"/>
      <w:outlineLvl w:val="1"/>
    </w:pPr>
    <w:rPr>
      <w:rFonts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5313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5313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5313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5313D"/>
  </w:style>
  <w:style w:type="paragraph" w:customStyle="1" w:styleId="ConsPlusNormal">
    <w:name w:val="ConsPlusNormal"/>
    <w:link w:val="ConsPlusNormal0"/>
    <w:uiPriority w:val="99"/>
    <w:rsid w:val="0005313D"/>
    <w:pPr>
      <w:autoSpaceDE w:val="0"/>
      <w:autoSpaceDN w:val="0"/>
      <w:adjustRightInd w:val="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5313D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313D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5313D"/>
    <w:pPr>
      <w:widowControl w:val="0"/>
      <w:autoSpaceDE w:val="0"/>
      <w:autoSpaceDN w:val="0"/>
      <w:spacing w:after="0" w:line="240" w:lineRule="auto"/>
      <w:ind w:left="202" w:hanging="140"/>
      <w:jc w:val="both"/>
    </w:pPr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5D4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D435D"/>
  </w:style>
  <w:style w:type="character" w:styleId="CommentReference">
    <w:name w:val="annotation reference"/>
    <w:basedOn w:val="DefaultParagraphFont"/>
    <w:uiPriority w:val="99"/>
    <w:semiHidden/>
    <w:rsid w:val="00D360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360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360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360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3605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36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605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91775B"/>
    <w:rPr>
      <w:color w:val="0000FF"/>
      <w:u w:val="single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B87951"/>
    <w:rPr>
      <w:rFonts w:ascii="Times New Roman" w:hAnsi="Times New Roman" w:cs="Times New Roman"/>
      <w:sz w:val="28"/>
      <w:szCs w:val="28"/>
      <w:lang w:val="ru-RU" w:eastAsia="ru-RU"/>
    </w:rPr>
  </w:style>
  <w:style w:type="table" w:styleId="TableGrid">
    <w:name w:val="Table Grid"/>
    <w:basedOn w:val="TableNormal"/>
    <w:uiPriority w:val="99"/>
    <w:rsid w:val="009321EB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21691C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81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18622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0" w:color="CED3F1"/>
            <w:bottom w:val="none" w:sz="0" w:space="0" w:color="auto"/>
            <w:right w:val="none" w:sz="0" w:space="0" w:color="auto"/>
          </w:divBdr>
        </w:div>
      </w:divsChild>
    </w:div>
    <w:div w:id="78881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</Pages>
  <Words>209</Words>
  <Characters>1195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PVKotenko</dc:creator>
  <cp:keywords/>
  <dc:description/>
  <cp:lastModifiedBy>user</cp:lastModifiedBy>
  <cp:revision>9</cp:revision>
  <cp:lastPrinted>2022-05-17T06:01:00Z</cp:lastPrinted>
  <dcterms:created xsi:type="dcterms:W3CDTF">2022-11-25T03:27:00Z</dcterms:created>
  <dcterms:modified xsi:type="dcterms:W3CDTF">2022-11-25T05:01:00Z</dcterms:modified>
</cp:coreProperties>
</file>