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5" w:rsidRDefault="000E1835" w:rsidP="00B43E34">
      <w:pPr>
        <w:pStyle w:val="consplustitle0"/>
        <w:shd w:val="clear" w:color="auto" w:fill="FFFFFF"/>
        <w:spacing w:before="0" w:beforeAutospacing="0" w:after="0" w:afterAutospacing="0"/>
      </w:pPr>
      <w:bookmarkStart w:id="0" w:name="Par35"/>
      <w:bookmarkEnd w:id="0"/>
    </w:p>
    <w:p w:rsidR="000E1835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2A0685" w:rsidRPr="00C91835" w:rsidRDefault="00750132" w:rsidP="002A0685">
      <w:pPr>
        <w:ind w:firstLine="567"/>
        <w:jc w:val="center"/>
        <w:rPr>
          <w:sz w:val="28"/>
          <w:szCs w:val="28"/>
        </w:rPr>
      </w:pPr>
      <w:r w:rsidRPr="0075013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7" o:title=""/>
          </v:shape>
        </w:pict>
      </w: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E81FA3">
        <w:rPr>
          <w:b/>
          <w:bCs/>
          <w:sz w:val="28"/>
          <w:szCs w:val="28"/>
        </w:rPr>
        <w:t>36</w:t>
      </w:r>
      <w:r w:rsidRPr="00C91835">
        <w:rPr>
          <w:b/>
          <w:bCs/>
          <w:sz w:val="28"/>
          <w:szCs w:val="28"/>
        </w:rPr>
        <w:t xml:space="preserve">- я сессия </w:t>
      </w:r>
      <w:r w:rsidR="00B7166F"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2A0685" w:rsidRPr="00C91835" w:rsidRDefault="002A0685" w:rsidP="002A0685">
      <w:pPr>
        <w:ind w:firstLine="567"/>
        <w:rPr>
          <w:sz w:val="28"/>
          <w:szCs w:val="28"/>
        </w:rPr>
      </w:pP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2A0685" w:rsidRPr="002675E7" w:rsidRDefault="002A0685" w:rsidP="002A0685">
      <w:pPr>
        <w:ind w:firstLine="567"/>
        <w:jc w:val="center"/>
        <w:rPr>
          <w:sz w:val="28"/>
          <w:szCs w:val="28"/>
        </w:rPr>
      </w:pPr>
    </w:p>
    <w:p w:rsidR="002A0685" w:rsidRPr="00C91835" w:rsidRDefault="002A0685" w:rsidP="002A0685">
      <w:pPr>
        <w:rPr>
          <w:sz w:val="28"/>
          <w:szCs w:val="28"/>
          <w:u w:val="single"/>
        </w:rPr>
      </w:pPr>
      <w:r>
        <w:rPr>
          <w:sz w:val="28"/>
          <w:szCs w:val="28"/>
        </w:rPr>
        <w:t>___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_____</w:t>
      </w:r>
    </w:p>
    <w:p w:rsidR="002A0685" w:rsidRPr="00C91835" w:rsidRDefault="002A0685" w:rsidP="002A0685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2A0685" w:rsidRPr="00C91835" w:rsidRDefault="002A0685" w:rsidP="002A0685">
      <w:pPr>
        <w:outlineLvl w:val="0"/>
        <w:rPr>
          <w:sz w:val="28"/>
          <w:szCs w:val="28"/>
          <w:highlight w:val="yellow"/>
        </w:rPr>
      </w:pPr>
    </w:p>
    <w:p w:rsidR="002A068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2A068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Крутинского районного Совета №115 от 27.10.2021г.</w:t>
      </w:r>
    </w:p>
    <w:p w:rsidR="002A0685" w:rsidRPr="00C9183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Pr="00C91835">
        <w:rPr>
          <w:sz w:val="28"/>
          <w:szCs w:val="28"/>
        </w:rPr>
        <w:t xml:space="preserve"> Положения о </w:t>
      </w:r>
      <w:bookmarkStart w:id="1" w:name="_Hlk73706793"/>
      <w:r w:rsidRPr="00C91835">
        <w:rPr>
          <w:sz w:val="28"/>
          <w:szCs w:val="28"/>
        </w:rPr>
        <w:t xml:space="preserve">муниципальном контроле </w:t>
      </w:r>
      <w:bookmarkEnd w:id="1"/>
    </w:p>
    <w:p w:rsidR="002A0685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2A0685" w:rsidRPr="00691C61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 xml:space="preserve">электрическом </w:t>
      </w:r>
      <w:proofErr w:type="gramStart"/>
      <w:r w:rsidRPr="00691C61">
        <w:rPr>
          <w:color w:val="000000"/>
          <w:sz w:val="28"/>
          <w:szCs w:val="28"/>
        </w:rPr>
        <w:t>транспорте</w:t>
      </w:r>
      <w:proofErr w:type="gramEnd"/>
      <w:r w:rsidRPr="00691C61">
        <w:rPr>
          <w:color w:val="000000"/>
          <w:sz w:val="28"/>
          <w:szCs w:val="28"/>
        </w:rPr>
        <w:t xml:space="preserve"> и в дорожном хозяйстве</w:t>
      </w:r>
    </w:p>
    <w:p w:rsidR="002A0685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</w:t>
      </w:r>
    </w:p>
    <w:p w:rsidR="002A0685" w:rsidRPr="00691C61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Крутинского муниципального района</w:t>
      </w:r>
      <w:r>
        <w:rPr>
          <w:color w:val="000000"/>
          <w:sz w:val="28"/>
          <w:szCs w:val="28"/>
        </w:rPr>
        <w:t>»</w:t>
      </w:r>
    </w:p>
    <w:p w:rsidR="002A0685" w:rsidRPr="008025CA" w:rsidRDefault="002A0685" w:rsidP="002A0685">
      <w:pPr>
        <w:jc w:val="both"/>
        <w:outlineLvl w:val="0"/>
        <w:rPr>
          <w:highlight w:val="yellow"/>
        </w:rPr>
      </w:pPr>
    </w:p>
    <w:p w:rsidR="002A0685" w:rsidRPr="00D45E32" w:rsidRDefault="002A0685" w:rsidP="002A0685">
      <w:pPr>
        <w:shd w:val="clear" w:color="auto" w:fill="FFFFFF"/>
        <w:ind w:firstLine="709"/>
        <w:jc w:val="both"/>
      </w:pPr>
      <w:proofErr w:type="gramStart"/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 Уставом</w:t>
      </w:r>
      <w:r>
        <w:rPr>
          <w:b/>
          <w:bCs/>
          <w:color w:val="000000"/>
          <w:sz w:val="28"/>
          <w:szCs w:val="28"/>
        </w:rPr>
        <w:t xml:space="preserve">  </w:t>
      </w:r>
      <w:r w:rsidRPr="00D45E32">
        <w:rPr>
          <w:color w:val="000000"/>
          <w:sz w:val="28"/>
          <w:szCs w:val="28"/>
        </w:rPr>
        <w:t>Крутинского муниципального района</w:t>
      </w:r>
      <w:r w:rsidRPr="0037289D">
        <w:rPr>
          <w:sz w:val="28"/>
          <w:szCs w:val="28"/>
        </w:rPr>
        <w:t xml:space="preserve">, Крутинский районный Совет </w:t>
      </w:r>
    </w:p>
    <w:p w:rsidR="002A0685" w:rsidRDefault="002A0685" w:rsidP="002A0685">
      <w:pPr>
        <w:ind w:firstLine="708"/>
        <w:jc w:val="center"/>
        <w:rPr>
          <w:sz w:val="28"/>
          <w:szCs w:val="28"/>
        </w:rPr>
      </w:pPr>
    </w:p>
    <w:p w:rsidR="002A0685" w:rsidRDefault="002A0685" w:rsidP="002A0685">
      <w:pPr>
        <w:ind w:firstLine="708"/>
        <w:jc w:val="center"/>
        <w:rPr>
          <w:sz w:val="28"/>
          <w:szCs w:val="28"/>
        </w:rPr>
      </w:pPr>
      <w:proofErr w:type="gramStart"/>
      <w:r w:rsidRPr="00800320">
        <w:rPr>
          <w:sz w:val="28"/>
          <w:szCs w:val="28"/>
        </w:rPr>
        <w:t>Р</w:t>
      </w:r>
      <w:proofErr w:type="gramEnd"/>
      <w:r w:rsidRPr="00800320">
        <w:rPr>
          <w:sz w:val="28"/>
          <w:szCs w:val="28"/>
        </w:rPr>
        <w:t xml:space="preserve"> Е Ш И Л:</w:t>
      </w:r>
    </w:p>
    <w:p w:rsidR="002A0685" w:rsidRPr="00F11C65" w:rsidRDefault="002A0685" w:rsidP="002A0685">
      <w:pPr>
        <w:ind w:firstLine="708"/>
        <w:jc w:val="center"/>
        <w:rPr>
          <w:sz w:val="28"/>
          <w:szCs w:val="28"/>
        </w:rPr>
      </w:pPr>
    </w:p>
    <w:p w:rsidR="002A0685" w:rsidRDefault="002A0685" w:rsidP="002A0685">
      <w:pPr>
        <w:jc w:val="both"/>
        <w:outlineLvl w:val="0"/>
        <w:rPr>
          <w:sz w:val="28"/>
          <w:szCs w:val="28"/>
        </w:rPr>
      </w:pPr>
      <w:r w:rsidRPr="00F11C65">
        <w:rPr>
          <w:sz w:val="28"/>
          <w:szCs w:val="28"/>
        </w:rPr>
        <w:t xml:space="preserve">         1. Положение о </w:t>
      </w:r>
      <w:r w:rsidRPr="00C91835">
        <w:rPr>
          <w:sz w:val="28"/>
          <w:szCs w:val="28"/>
        </w:rPr>
        <w:t xml:space="preserve">муниципальном контроле </w:t>
      </w:r>
      <w:r w:rsidRPr="00691C61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</w:t>
      </w:r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 </w:t>
      </w:r>
      <w:r w:rsidRPr="00691C61">
        <w:rPr>
          <w:color w:val="000000"/>
          <w:sz w:val="28"/>
          <w:szCs w:val="28"/>
        </w:rPr>
        <w:t>Крутинского муниципального района</w:t>
      </w:r>
      <w:r w:rsidRPr="00F11C65">
        <w:rPr>
          <w:sz w:val="28"/>
          <w:szCs w:val="28"/>
        </w:rPr>
        <w:t>, утвержденное решением Крутинского районного Совета №</w:t>
      </w:r>
      <w:r>
        <w:rPr>
          <w:sz w:val="28"/>
          <w:szCs w:val="28"/>
        </w:rPr>
        <w:t>115 от 27.10</w:t>
      </w:r>
      <w:r w:rsidRPr="00F11C65">
        <w:rPr>
          <w:sz w:val="28"/>
          <w:szCs w:val="28"/>
        </w:rPr>
        <w:t>.2021года изложить в редакции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7125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2A0685" w:rsidRPr="00F11C65" w:rsidRDefault="002A0685" w:rsidP="002A06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krutin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omskportal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ru</w:t>
      </w:r>
      <w:proofErr w:type="spellEnd"/>
      <w:r>
        <w:rPr>
          <w:rStyle w:val="FontStyle25"/>
          <w:sz w:val="28"/>
          <w:szCs w:val="28"/>
        </w:rPr>
        <w:t>.</w:t>
      </w:r>
    </w:p>
    <w:p w:rsidR="002A0685" w:rsidRDefault="002A0685" w:rsidP="002A0685"/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2A0685" w:rsidRPr="00F11C65" w:rsidRDefault="002A0685" w:rsidP="002A0685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______________ В. Н. Киселёв</w:t>
      </w: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0E1835" w:rsidRPr="00144E74" w:rsidRDefault="002A068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к р</w:t>
      </w:r>
      <w:r w:rsidR="000E1835" w:rsidRPr="00144E74">
        <w:t xml:space="preserve">ешению </w:t>
      </w:r>
    </w:p>
    <w:p w:rsidR="000E1835" w:rsidRPr="00144E74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0E1835" w:rsidRPr="00144E74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>
        <w:t>____</w:t>
      </w:r>
      <w:r w:rsidRPr="00144E74">
        <w:t xml:space="preserve"> от «</w:t>
      </w:r>
      <w:r>
        <w:t xml:space="preserve">___» </w:t>
      </w:r>
      <w:r w:rsidR="002A0685">
        <w:t>марта 2023</w:t>
      </w:r>
      <w:r w:rsidRPr="00144E74">
        <w:t xml:space="preserve"> г.</w:t>
      </w:r>
    </w:p>
    <w:p w:rsidR="000E1835" w:rsidRPr="00463EDF" w:rsidRDefault="000E1835" w:rsidP="00B43E34">
      <w:pPr>
        <w:ind w:firstLine="567"/>
        <w:jc w:val="right"/>
        <w:rPr>
          <w:color w:val="000000"/>
          <w:sz w:val="17"/>
          <w:szCs w:val="17"/>
        </w:rPr>
      </w:pPr>
    </w:p>
    <w:p w:rsidR="000E1835" w:rsidRDefault="000E1835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 контроле на автомобильном транспорте, городском наземном электрическом транспорте и в дорожном хозяйстве </w:t>
      </w:r>
    </w:p>
    <w:p w:rsidR="000E1835" w:rsidRPr="00E70F98" w:rsidRDefault="000E1835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0E1835" w:rsidRPr="00463EDF" w:rsidRDefault="000E1835" w:rsidP="00B43E34">
      <w:pPr>
        <w:jc w:val="center"/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0E1835" w:rsidRPr="00AF1A74" w:rsidRDefault="000E1835" w:rsidP="00AF1A74">
      <w:pPr>
        <w:jc w:val="both"/>
        <w:rPr>
          <w:color w:val="000000"/>
          <w:sz w:val="28"/>
          <w:szCs w:val="28"/>
        </w:rPr>
      </w:pPr>
      <w:r w:rsidRPr="00AF1A74">
        <w:rPr>
          <w:color w:val="000000"/>
          <w:sz w:val="28"/>
          <w:szCs w:val="28"/>
        </w:rPr>
        <w:t xml:space="preserve">         1. Настоящее Положение устанавливает порядок организации и осуществления муниципального жилищного контроля  на автомобильном транспорте, городском наземном электрическом транспорте и в дорожном хозяйстве  на территории Крутинском муниципальном районе Омской</w:t>
      </w:r>
      <w:r w:rsidRPr="00AF1A74">
        <w:rPr>
          <w:color w:val="000000"/>
        </w:rPr>
        <w:t xml:space="preserve"> </w:t>
      </w:r>
      <w:r w:rsidRPr="00AF1A74">
        <w:rPr>
          <w:color w:val="000000"/>
          <w:sz w:val="28"/>
          <w:szCs w:val="28"/>
        </w:rPr>
        <w:t>области</w:t>
      </w:r>
      <w:r w:rsidRPr="00AF1A74">
        <w:rPr>
          <w:i/>
          <w:iCs/>
          <w:color w:val="000000"/>
          <w:sz w:val="28"/>
          <w:szCs w:val="28"/>
        </w:rPr>
        <w:t xml:space="preserve"> </w:t>
      </w:r>
      <w:r w:rsidRPr="00AF1A74">
        <w:rPr>
          <w:color w:val="000000"/>
          <w:sz w:val="28"/>
          <w:szCs w:val="28"/>
        </w:rPr>
        <w:t xml:space="preserve"> (далее – муниципальный  контроль).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Pr="005E1A85">
        <w:rPr>
          <w:rFonts w:ascii="Times New Roman" w:hAnsi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</w:t>
      </w:r>
      <w:r>
        <w:rPr>
          <w:rFonts w:ascii="Times New Roman" w:hAnsi="Times New Roman"/>
          <w:color w:val="000000"/>
          <w:sz w:val="28"/>
          <w:szCs w:val="28"/>
        </w:rPr>
        <w:t>ельных требований: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 территории Крутинского муниципального района Омской области: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осуществлению работ по капитальному ремонту. Ремонту и содержанию автомобильных дорог общего пользования и искусственных дорожных сооружений на них (включая требование к дорожно-строительным материалам и изделиям) в части обеспечения сохранности автомобильных дорог;</w:t>
      </w:r>
    </w:p>
    <w:p w:rsidR="000E1835" w:rsidRPr="005E1A8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Объектами муниципального  контроля являются: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дороги общего пользования местного значения Крутинского муниципального района, включая объекты дорожного сервиса, размещенные в полосах отвода и (или) придорожных полосах;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деятельность контролируемых лиц в части соблюдения обязательных требований в отношении автомобильных дорог местного значения Крутинского муниципального района, а также в отношении перевозок по муниципальным маршрутам регулярных перевозок.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Крутинского муниципального района 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63ED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color w:val="000000"/>
          <w:sz w:val="28"/>
          <w:szCs w:val="28"/>
        </w:rPr>
        <w:t>.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Непосредственное осуществление муниципального контроля возлагается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отдел экономики и имущественных отношений Администрации;</w:t>
      </w:r>
    </w:p>
    <w:p w:rsidR="000E1835" w:rsidRPr="00463EDF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сектор строительства и архитектуры Администрации. 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Должностными лицами, уполномоченными на  осуществление муниципального  контроля,  являю</w:t>
      </w:r>
      <w:r w:rsidRPr="00A0367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0E1835" w:rsidRPr="00F817BA" w:rsidRDefault="000E1835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817BA"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   </w:t>
      </w:r>
      <w:r w:rsidRPr="00F817BA">
        <w:rPr>
          <w:i/>
          <w:iCs/>
          <w:color w:val="000000"/>
          <w:sz w:val="28"/>
          <w:szCs w:val="28"/>
        </w:rPr>
        <w:t>начальник отдела экономики и имущественных отношений;</w:t>
      </w:r>
    </w:p>
    <w:p w:rsidR="000E1835" w:rsidRDefault="000E1835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>;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начальник сектора строительства и архитектуры.</w:t>
      </w:r>
    </w:p>
    <w:p w:rsidR="000E1835" w:rsidRPr="00463EDF" w:rsidRDefault="000E1835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ar61"/>
      <w:bookmarkEnd w:id="2"/>
    </w:p>
    <w:p w:rsidR="000E1835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причинения вреда (ущерба) </w:t>
      </w:r>
      <w:proofErr w:type="gramStart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охраняемым</w:t>
      </w:r>
      <w:proofErr w:type="gramEnd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0E1835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При осуществлении муниципального контроля система  оценки и управления рисками не применяется.</w:t>
      </w:r>
    </w:p>
    <w:p w:rsidR="000E1835" w:rsidRDefault="000E1835" w:rsidP="00EB583F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1835" w:rsidRPr="00EB583F" w:rsidRDefault="000E1835" w:rsidP="00EB583F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 Контрольный орган проводит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Default="000E1835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объявление предостережений;</w:t>
      </w:r>
    </w:p>
    <w:p w:rsidR="000E1835" w:rsidRDefault="000E1835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обобщение правоприменительной практики.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/>
          <w:color w:val="000000"/>
          <w:sz w:val="28"/>
          <w:szCs w:val="28"/>
        </w:rPr>
        <w:t>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Должностное лицо контрольного органа осуществляет консультирование  по вопросам, связанным с организацией и осуществлением  муниципального контроля. Консультирование осуществляется без взимания платы.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 контрольного (надзорного) органа по телефону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Консультирование контролируемого лица и его представителя осуществляется по следующим вопросам: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 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Должностные лица контрольного органа осуществляют учет консультирований в журнале учета консультаций.</w:t>
      </w:r>
    </w:p>
    <w:p w:rsidR="000E1835" w:rsidRPr="00463EDF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 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0E1835" w:rsidRDefault="000E1835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proofErr w:type="gramStart"/>
      <w:r>
        <w:rPr>
          <w:color w:val="000000"/>
          <w:sz w:val="28"/>
          <w:szCs w:val="28"/>
        </w:rPr>
        <w:t xml:space="preserve">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>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</w:t>
      </w:r>
      <w:proofErr w:type="gramEnd"/>
      <w:r>
        <w:rPr>
          <w:color w:val="000000"/>
          <w:sz w:val="28"/>
          <w:szCs w:val="28"/>
        </w:rPr>
        <w:t xml:space="preserve"> обеспечению соблюдения обязательных требований в порядке, установленном статьей 49 Федерального закона № 248-ФЗ.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/>
          <w:color w:val="000000"/>
          <w:sz w:val="28"/>
          <w:szCs w:val="28"/>
        </w:rPr>
        <w:t>о дня регистрации предостережения.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дату и номер предостережения о недопустимости нарушения обязательных требований, Ф.И.О. должностного лица,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объявившем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такое предостережение;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доводы, на основании которых контролируемое лицо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предостережением.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 результатам рассмотрения возражения контрольным органом принимается оно из следующих условий: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Обобщение правоприменительной практики организации о проведение  муниципального контроля осуществляется ежегодно.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0E1835" w:rsidRPr="00463EDF" w:rsidRDefault="000E1835" w:rsidP="00911DE6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/>
          <w:color w:val="000000"/>
          <w:sz w:val="28"/>
          <w:szCs w:val="28"/>
        </w:rPr>
        <w:t>мероприятий:</w:t>
      </w:r>
    </w:p>
    <w:p w:rsidR="000E1835" w:rsidRPr="00463EDF" w:rsidRDefault="000E1835" w:rsidP="00E830C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/>
          <w:color w:val="000000"/>
          <w:sz w:val="28"/>
          <w:szCs w:val="28"/>
        </w:rPr>
        <w:t>) до</w:t>
      </w:r>
      <w:r>
        <w:rPr>
          <w:rFonts w:ascii="Times New Roman" w:hAnsi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Pr="00463EDF" w:rsidRDefault="000E1835" w:rsidP="00E830C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9507688"/>
      <w:r>
        <w:rPr>
          <w:rFonts w:ascii="Times New Roman" w:hAnsi="Times New Roman"/>
          <w:sz w:val="28"/>
          <w:szCs w:val="28"/>
        </w:rPr>
        <w:t>В связи с тем, что при осуществлении муниципального контроля системы оценки и управления рисками не применяется, все в</w:t>
      </w:r>
      <w:r w:rsidRPr="00463EDF">
        <w:rPr>
          <w:rFonts w:ascii="Times New Roman" w:hAnsi="Times New Roman"/>
          <w:sz w:val="28"/>
          <w:szCs w:val="28"/>
        </w:rPr>
        <w:t xml:space="preserve">неплановые контрольные мероприятия </w:t>
      </w:r>
      <w:r>
        <w:rPr>
          <w:rFonts w:ascii="Times New Roman" w:hAnsi="Times New Roman"/>
          <w:sz w:val="28"/>
          <w:szCs w:val="28"/>
        </w:rPr>
        <w:t>проводят</w:t>
      </w:r>
      <w:r w:rsidRPr="00463EDF">
        <w:rPr>
          <w:rFonts w:ascii="Times New Roman" w:hAnsi="Times New Roman"/>
          <w:sz w:val="28"/>
          <w:szCs w:val="28"/>
        </w:rPr>
        <w:t>ся только после согласования с органами прокуратуры.</w:t>
      </w:r>
    </w:p>
    <w:bookmarkEnd w:id="3"/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В решении о проведении контрольного мероприятия</w:t>
      </w:r>
      <w:r w:rsidR="00882212">
        <w:rPr>
          <w:rFonts w:ascii="Times New Roman" w:hAnsi="Times New Roman"/>
          <w:color w:val="000000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отношении  этих контролируемых лиц контрольных мероприятий.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E1835" w:rsidRDefault="000E1835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0E1835" w:rsidRPr="00B954BF" w:rsidRDefault="000E1835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23.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истребование документов.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учаях проведения выездных проверок.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Материалы фотографирования,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 Порядок осуществления фотосъемки,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принятие должностным лицом контролирующего органа решения о применении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извещение контролируемого лица, а также представителя контролируемого лица о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внесение в акт контрольного мероприятия соответствующей информации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обеспечение сохранности информации, полученной посредством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29.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нахождения под стражей;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При осуществлении муниципального контроля должностные лица контрольного органа без взаимодействи</w:t>
      </w:r>
      <w:r w:rsidR="00980E8A">
        <w:rPr>
          <w:rFonts w:ascii="Times New Roman" w:hAnsi="Times New Roman"/>
          <w:color w:val="000000"/>
          <w:sz w:val="28"/>
          <w:szCs w:val="28"/>
        </w:rPr>
        <w:t>я с контролируемым лицом проводя</w:t>
      </w:r>
      <w:r>
        <w:rPr>
          <w:rFonts w:ascii="Times New Roman" w:hAnsi="Times New Roman"/>
          <w:color w:val="000000"/>
          <w:sz w:val="28"/>
          <w:szCs w:val="28"/>
        </w:rPr>
        <w:t>т следую</w:t>
      </w:r>
      <w:r w:rsidR="00980E8A">
        <w:rPr>
          <w:rFonts w:ascii="Times New Roman" w:hAnsi="Times New Roman"/>
          <w:color w:val="000000"/>
          <w:sz w:val="28"/>
          <w:szCs w:val="28"/>
        </w:rPr>
        <w:t>щие виды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A7D8E" w:rsidRDefault="00980E8A" w:rsidP="00AA7D8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AA7D8E"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="00AA7D8E"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="00AA7D8E" w:rsidRPr="00567818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AA7D8E" w:rsidRPr="00567818">
        <w:rPr>
          <w:color w:val="000000"/>
          <w:sz w:val="28"/>
          <w:szCs w:val="28"/>
        </w:rPr>
        <w:t>);</w:t>
      </w:r>
    </w:p>
    <w:p w:rsidR="000E1835" w:rsidRDefault="00980E8A" w:rsidP="00AA7D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E1835">
        <w:rPr>
          <w:color w:val="000000"/>
          <w:sz w:val="28"/>
          <w:szCs w:val="28"/>
        </w:rPr>
        <w:t>) выездное обследование.</w:t>
      </w:r>
    </w:p>
    <w:p w:rsidR="000E1835" w:rsidRDefault="000E1835" w:rsidP="00AA7D8E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0E1835" w:rsidRDefault="000E1835" w:rsidP="00AA7D8E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0E1835" w:rsidRPr="00463EDF" w:rsidRDefault="000E1835" w:rsidP="00566C3C">
      <w:pPr>
        <w:pStyle w:val="ConsPlusNormal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35" w:rsidRDefault="000E1835" w:rsidP="00DA7B8A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0E1835" w:rsidRPr="00DA7B8A" w:rsidRDefault="000E1835" w:rsidP="00DA7B8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 Результаты контрольных мероприятий оформляются в порядке, предусмотренном главой 16 Федерального закона № 248-ФЗ.</w:t>
      </w:r>
    </w:p>
    <w:p w:rsidR="000E1835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0E1835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 Досудебный порядок подачи жалобы при осуществлении муниципального контроля не применяется.</w:t>
      </w:r>
    </w:p>
    <w:p w:rsidR="000E1835" w:rsidRPr="00463EDF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35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0E1835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контрольного органа при осуществлении</w:t>
      </w:r>
    </w:p>
    <w:p w:rsidR="000E1835" w:rsidRPr="00463EDF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0E1835" w:rsidRPr="00463EDF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E1835" w:rsidRDefault="000E1835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 контроля утверждаются</w:t>
      </w:r>
      <w:r w:rsidRPr="00AA7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0E1835" w:rsidRDefault="000E1835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34. Контрольный орган ежегодно обеспечивает утверждение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0E1835" w:rsidRDefault="000E1835" w:rsidP="007D521C">
      <w:pPr>
        <w:pStyle w:val="11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0E1835" w:rsidSect="00AA7D8E"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13" w:rsidRDefault="00AB7113" w:rsidP="00777414">
      <w:r>
        <w:separator/>
      </w:r>
    </w:p>
  </w:endnote>
  <w:endnote w:type="continuationSeparator" w:id="0">
    <w:p w:rsidR="00AB7113" w:rsidRDefault="00AB711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13" w:rsidRDefault="00AB7113" w:rsidP="00777414">
      <w:r>
        <w:separator/>
      </w:r>
    </w:p>
  </w:footnote>
  <w:footnote w:type="continuationSeparator" w:id="0">
    <w:p w:rsidR="00AB7113" w:rsidRDefault="00AB7113" w:rsidP="00777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6B71"/>
    <w:rsid w:val="00024AD1"/>
    <w:rsid w:val="00054F04"/>
    <w:rsid w:val="0006213C"/>
    <w:rsid w:val="00070F50"/>
    <w:rsid w:val="0008535F"/>
    <w:rsid w:val="0008618D"/>
    <w:rsid w:val="0009048C"/>
    <w:rsid w:val="000B6C9D"/>
    <w:rsid w:val="000E1835"/>
    <w:rsid w:val="000F5A8B"/>
    <w:rsid w:val="00112B57"/>
    <w:rsid w:val="00114131"/>
    <w:rsid w:val="00115E10"/>
    <w:rsid w:val="00132C81"/>
    <w:rsid w:val="00144E74"/>
    <w:rsid w:val="0014505B"/>
    <w:rsid w:val="001467D9"/>
    <w:rsid w:val="00162CC6"/>
    <w:rsid w:val="00163706"/>
    <w:rsid w:val="00173A69"/>
    <w:rsid w:val="001858A0"/>
    <w:rsid w:val="00197A61"/>
    <w:rsid w:val="001A61C9"/>
    <w:rsid w:val="001B1AC0"/>
    <w:rsid w:val="001D7101"/>
    <w:rsid w:val="001E0881"/>
    <w:rsid w:val="001E2575"/>
    <w:rsid w:val="001E512E"/>
    <w:rsid w:val="00212D6C"/>
    <w:rsid w:val="0022443D"/>
    <w:rsid w:val="00234CE8"/>
    <w:rsid w:val="00237E47"/>
    <w:rsid w:val="00247413"/>
    <w:rsid w:val="00250B94"/>
    <w:rsid w:val="00255EAB"/>
    <w:rsid w:val="002640C9"/>
    <w:rsid w:val="002675E7"/>
    <w:rsid w:val="00287739"/>
    <w:rsid w:val="002A0685"/>
    <w:rsid w:val="002A7E33"/>
    <w:rsid w:val="002B495A"/>
    <w:rsid w:val="002C0F70"/>
    <w:rsid w:val="002F6A62"/>
    <w:rsid w:val="00315217"/>
    <w:rsid w:val="00315D04"/>
    <w:rsid w:val="00315E4C"/>
    <w:rsid w:val="00325AFA"/>
    <w:rsid w:val="00332DEE"/>
    <w:rsid w:val="00355C32"/>
    <w:rsid w:val="003631F5"/>
    <w:rsid w:val="0037289D"/>
    <w:rsid w:val="00386446"/>
    <w:rsid w:val="003A36E6"/>
    <w:rsid w:val="003B6196"/>
    <w:rsid w:val="003D183E"/>
    <w:rsid w:val="003D3C83"/>
    <w:rsid w:val="003E117C"/>
    <w:rsid w:val="003E3991"/>
    <w:rsid w:val="003F2F01"/>
    <w:rsid w:val="003F3AE9"/>
    <w:rsid w:val="003F62D6"/>
    <w:rsid w:val="0040574B"/>
    <w:rsid w:val="00415DD0"/>
    <w:rsid w:val="00421312"/>
    <w:rsid w:val="004219D1"/>
    <w:rsid w:val="004258D0"/>
    <w:rsid w:val="00431620"/>
    <w:rsid w:val="00433914"/>
    <w:rsid w:val="004632F3"/>
    <w:rsid w:val="00463EDF"/>
    <w:rsid w:val="004B0D5F"/>
    <w:rsid w:val="004C4E93"/>
    <w:rsid w:val="004E2E99"/>
    <w:rsid w:val="0050002B"/>
    <w:rsid w:val="005075F7"/>
    <w:rsid w:val="00540629"/>
    <w:rsid w:val="005645AB"/>
    <w:rsid w:val="00566C3C"/>
    <w:rsid w:val="00567818"/>
    <w:rsid w:val="0057049F"/>
    <w:rsid w:val="005C2F13"/>
    <w:rsid w:val="005E1A85"/>
    <w:rsid w:val="005E4D85"/>
    <w:rsid w:val="005F59DA"/>
    <w:rsid w:val="00601C58"/>
    <w:rsid w:val="006214D6"/>
    <w:rsid w:val="00632AA2"/>
    <w:rsid w:val="006554FD"/>
    <w:rsid w:val="00681401"/>
    <w:rsid w:val="00690927"/>
    <w:rsid w:val="006A37C1"/>
    <w:rsid w:val="006B2B93"/>
    <w:rsid w:val="006B61E4"/>
    <w:rsid w:val="006C170F"/>
    <w:rsid w:val="006C54D3"/>
    <w:rsid w:val="006F7FD3"/>
    <w:rsid w:val="007076A3"/>
    <w:rsid w:val="007125C1"/>
    <w:rsid w:val="00750132"/>
    <w:rsid w:val="00770A38"/>
    <w:rsid w:val="00777414"/>
    <w:rsid w:val="00785AFB"/>
    <w:rsid w:val="00795083"/>
    <w:rsid w:val="007B12BF"/>
    <w:rsid w:val="007D1055"/>
    <w:rsid w:val="007D521C"/>
    <w:rsid w:val="007E231A"/>
    <w:rsid w:val="007F18C8"/>
    <w:rsid w:val="00800320"/>
    <w:rsid w:val="008022FB"/>
    <w:rsid w:val="008025CA"/>
    <w:rsid w:val="00803294"/>
    <w:rsid w:val="00835A13"/>
    <w:rsid w:val="00841C43"/>
    <w:rsid w:val="00865650"/>
    <w:rsid w:val="00870857"/>
    <w:rsid w:val="00882212"/>
    <w:rsid w:val="0088547C"/>
    <w:rsid w:val="008A226E"/>
    <w:rsid w:val="008B604A"/>
    <w:rsid w:val="008B6B3C"/>
    <w:rsid w:val="008E2E6A"/>
    <w:rsid w:val="008F29E3"/>
    <w:rsid w:val="00904133"/>
    <w:rsid w:val="00911DE6"/>
    <w:rsid w:val="00913EE3"/>
    <w:rsid w:val="00915CD9"/>
    <w:rsid w:val="00935631"/>
    <w:rsid w:val="009413B9"/>
    <w:rsid w:val="009518A6"/>
    <w:rsid w:val="009676A4"/>
    <w:rsid w:val="0097060B"/>
    <w:rsid w:val="0097269D"/>
    <w:rsid w:val="00980E8A"/>
    <w:rsid w:val="00983135"/>
    <w:rsid w:val="0098555B"/>
    <w:rsid w:val="009A5768"/>
    <w:rsid w:val="009C622C"/>
    <w:rsid w:val="009D07EB"/>
    <w:rsid w:val="009D6E8D"/>
    <w:rsid w:val="009E3C0F"/>
    <w:rsid w:val="009F27A9"/>
    <w:rsid w:val="00A03674"/>
    <w:rsid w:val="00A205EC"/>
    <w:rsid w:val="00A424BF"/>
    <w:rsid w:val="00A4540F"/>
    <w:rsid w:val="00A465F3"/>
    <w:rsid w:val="00A56C4F"/>
    <w:rsid w:val="00A630B2"/>
    <w:rsid w:val="00A741B7"/>
    <w:rsid w:val="00A7472F"/>
    <w:rsid w:val="00A7764D"/>
    <w:rsid w:val="00A81A90"/>
    <w:rsid w:val="00AA286E"/>
    <w:rsid w:val="00AA7D8E"/>
    <w:rsid w:val="00AB7113"/>
    <w:rsid w:val="00AF1A74"/>
    <w:rsid w:val="00B1711B"/>
    <w:rsid w:val="00B1778E"/>
    <w:rsid w:val="00B32C9E"/>
    <w:rsid w:val="00B3786D"/>
    <w:rsid w:val="00B40B30"/>
    <w:rsid w:val="00B43E34"/>
    <w:rsid w:val="00B65DD3"/>
    <w:rsid w:val="00B7166F"/>
    <w:rsid w:val="00B87923"/>
    <w:rsid w:val="00B922D3"/>
    <w:rsid w:val="00B954BF"/>
    <w:rsid w:val="00BA1F4F"/>
    <w:rsid w:val="00BA43E9"/>
    <w:rsid w:val="00BB6F5E"/>
    <w:rsid w:val="00BC0522"/>
    <w:rsid w:val="00BC740D"/>
    <w:rsid w:val="00C100BE"/>
    <w:rsid w:val="00C16E3B"/>
    <w:rsid w:val="00C646A7"/>
    <w:rsid w:val="00C80928"/>
    <w:rsid w:val="00C869E3"/>
    <w:rsid w:val="00C91835"/>
    <w:rsid w:val="00CA02B8"/>
    <w:rsid w:val="00CA1A64"/>
    <w:rsid w:val="00CB6C81"/>
    <w:rsid w:val="00D16ADB"/>
    <w:rsid w:val="00D208C6"/>
    <w:rsid w:val="00D340D3"/>
    <w:rsid w:val="00D45E32"/>
    <w:rsid w:val="00D70528"/>
    <w:rsid w:val="00D959B8"/>
    <w:rsid w:val="00DA4365"/>
    <w:rsid w:val="00DA5440"/>
    <w:rsid w:val="00DA7B8A"/>
    <w:rsid w:val="00DD2DBE"/>
    <w:rsid w:val="00DF6239"/>
    <w:rsid w:val="00E27A43"/>
    <w:rsid w:val="00E57E3C"/>
    <w:rsid w:val="00E624CE"/>
    <w:rsid w:val="00E663D0"/>
    <w:rsid w:val="00E6676E"/>
    <w:rsid w:val="00E70F98"/>
    <w:rsid w:val="00E727BD"/>
    <w:rsid w:val="00E76F6B"/>
    <w:rsid w:val="00E81FA3"/>
    <w:rsid w:val="00E82950"/>
    <w:rsid w:val="00E830C0"/>
    <w:rsid w:val="00E90F25"/>
    <w:rsid w:val="00EA3112"/>
    <w:rsid w:val="00EB583F"/>
    <w:rsid w:val="00ED5C74"/>
    <w:rsid w:val="00F01CA9"/>
    <w:rsid w:val="00F316B5"/>
    <w:rsid w:val="00F374ED"/>
    <w:rsid w:val="00F70FBF"/>
    <w:rsid w:val="00F75D28"/>
    <w:rsid w:val="00F817BA"/>
    <w:rsid w:val="00F90F18"/>
    <w:rsid w:val="00FB2C30"/>
    <w:rsid w:val="00FB30F1"/>
    <w:rsid w:val="00FC7882"/>
    <w:rsid w:val="00FE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semiHidden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basedOn w:val="a0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b/>
      <w:bCs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a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7125C1"/>
    <w:rPr>
      <w:rFonts w:ascii="Arial" w:hAnsi="Arial"/>
      <w:sz w:val="22"/>
      <w:szCs w:val="22"/>
      <w:lang w:val="ru-RU" w:eastAsia="zh-CN" w:bidi="ar-SA"/>
    </w:rPr>
  </w:style>
  <w:style w:type="paragraph" w:styleId="af1">
    <w:name w:val="footer"/>
    <w:basedOn w:val="a"/>
    <w:link w:val="af2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AA7D8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10</cp:revision>
  <cp:lastPrinted>2023-03-23T09:39:00Z</cp:lastPrinted>
  <dcterms:created xsi:type="dcterms:W3CDTF">2021-10-22T02:29:00Z</dcterms:created>
  <dcterms:modified xsi:type="dcterms:W3CDTF">2023-03-23T09:39:00Z</dcterms:modified>
</cp:coreProperties>
</file>