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2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3.25pt;visibility:visible">
            <v:imagedata r:id="rId7" o:title=""/>
          </v:shape>
        </w:pic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7493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749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C747E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16.04.</w:t>
      </w:r>
      <w:r w:rsidRPr="00847493">
        <w:rPr>
          <w:rFonts w:ascii="Times New Roman" w:hAnsi="Times New Roman" w:cs="Times New Roman"/>
          <w:sz w:val="24"/>
          <w:szCs w:val="24"/>
        </w:rPr>
        <w:t xml:space="preserve">2024 года                                                                 </w:t>
      </w:r>
      <w:r w:rsidRPr="00847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493">
        <w:rPr>
          <w:rFonts w:ascii="Times New Roman" w:hAnsi="Times New Roman" w:cs="Times New Roman"/>
          <w:sz w:val="24"/>
          <w:szCs w:val="24"/>
        </w:rPr>
        <w:t xml:space="preserve">   № </w:t>
      </w:r>
      <w:r w:rsidRPr="008C747E">
        <w:rPr>
          <w:rFonts w:ascii="Times New Roman" w:hAnsi="Times New Roman" w:cs="Times New Roman"/>
          <w:sz w:val="24"/>
          <w:szCs w:val="24"/>
        </w:rPr>
        <w:t>143-п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р.п. Крутинка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Крутинского муниципального района Омской области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847493">
          <w:rPr>
            <w:rFonts w:ascii="Times New Roman" w:hAnsi="Times New Roman" w:cs="Times New Roman"/>
            <w:sz w:val="24"/>
            <w:szCs w:val="24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847493">
        <w:rPr>
          <w:rFonts w:ascii="Times New Roman" w:hAnsi="Times New Roman" w:cs="Times New Roman"/>
          <w:sz w:val="24"/>
          <w:szCs w:val="24"/>
        </w:rPr>
        <w:t>, руководствуясь Градостроительным кодексом Российской Федерации от 29.12.2004 № 190-ФЗ, Федеральным законом от 29.12.2004 № 191-ФЗ «О введении в действие Градостроительного кодекса Российской Федерации», Уставом Крутинского</w:t>
      </w:r>
      <w:r w:rsidRPr="008474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493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области, </w:t>
      </w:r>
    </w:p>
    <w:p w:rsidR="00EB214E" w:rsidRPr="00847493" w:rsidRDefault="00EB214E" w:rsidP="0084749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EB214E" w:rsidRPr="00847493" w:rsidRDefault="00EB214E" w:rsidP="0084749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1.</w:t>
      </w:r>
      <w:r w:rsidRPr="00847493">
        <w:rPr>
          <w:rFonts w:ascii="Times New Roman" w:hAnsi="Times New Roman" w:cs="Times New Roman"/>
          <w:sz w:val="24"/>
          <w:szCs w:val="24"/>
        </w:rPr>
        <w:tab/>
        <w:t>Утвердить Административный регламент предоставления муниципальной услуги «Подготовка и утверждение документации по планировке территории» на территории Крутинского</w:t>
      </w:r>
      <w:r w:rsidRPr="008474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493">
        <w:rPr>
          <w:rFonts w:ascii="Times New Roman" w:hAnsi="Times New Roman" w:cs="Times New Roman"/>
          <w:sz w:val="24"/>
          <w:szCs w:val="24"/>
        </w:rPr>
        <w:t>муниципального района Омской области согласно приложению.</w:t>
      </w:r>
    </w:p>
    <w:p w:rsidR="00EB214E" w:rsidRPr="00847493" w:rsidRDefault="00EB214E" w:rsidP="0084749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 на официальном сайте Администрации Крутинского муниципального района Омской области и вступает в силу со дня его опубликования (обнародования).</w:t>
      </w:r>
    </w:p>
    <w:p w:rsidR="00EB214E" w:rsidRPr="00847493" w:rsidRDefault="00EB214E" w:rsidP="0084749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3.  Контроль за исполнением настоящего постановления возложить на заместителя Главы Крутинского муниципального района Омской области (В.Г. Головин).</w:t>
      </w:r>
    </w:p>
    <w:p w:rsidR="00EB214E" w:rsidRPr="00847493" w:rsidRDefault="00EB214E" w:rsidP="0084749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 Глава Крутинского 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</w:t>
      </w:r>
      <w:r w:rsidRPr="00847493">
        <w:rPr>
          <w:rFonts w:ascii="Times New Roman" w:hAnsi="Times New Roman" w:cs="Times New Roman"/>
          <w:sz w:val="24"/>
          <w:szCs w:val="24"/>
        </w:rPr>
        <w:tab/>
      </w:r>
      <w:r w:rsidRPr="00847493">
        <w:rPr>
          <w:rFonts w:ascii="Times New Roman" w:hAnsi="Times New Roman" w:cs="Times New Roman"/>
          <w:sz w:val="24"/>
          <w:szCs w:val="24"/>
        </w:rPr>
        <w:tab/>
        <w:t xml:space="preserve"> В.Н. Киселёв</w:t>
      </w:r>
    </w:p>
    <w:p w:rsidR="00EB214E" w:rsidRPr="00847493" w:rsidRDefault="00EB214E" w:rsidP="00847493">
      <w:pPr>
        <w:tabs>
          <w:tab w:val="left" w:pos="1484"/>
          <w:tab w:val="left" w:pos="1876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Приложени</w:t>
      </w:r>
      <w:bookmarkStart w:id="0" w:name="_GoBack"/>
      <w:bookmarkEnd w:id="0"/>
      <w:r w:rsidRPr="00847493">
        <w:rPr>
          <w:rFonts w:ascii="Times New Roman" w:hAnsi="Times New Roman" w:cs="Times New Roman"/>
          <w:sz w:val="24"/>
          <w:szCs w:val="24"/>
        </w:rPr>
        <w:t xml:space="preserve">е </w:t>
      </w: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B214E" w:rsidRPr="00847493" w:rsidRDefault="00EB214E" w:rsidP="00847493">
      <w:pPr>
        <w:pStyle w:val="ConsPlusNormal"/>
        <w:tabs>
          <w:tab w:val="left" w:pos="89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EB214E" w:rsidRPr="00847493" w:rsidRDefault="00EB214E" w:rsidP="00847493">
      <w:pPr>
        <w:tabs>
          <w:tab w:val="left" w:pos="8931"/>
        </w:tabs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16.04.</w:t>
      </w: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2024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143</w:t>
      </w:r>
      <w:r w:rsidRPr="00847493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:rsidR="00EB214E" w:rsidRPr="00847493" w:rsidRDefault="00EB214E" w:rsidP="0084749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предоставления муниципальной услуги «Подготовка и утверждение документации 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территории»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1.2. Получатели муниципальной услуги: физические и юридические лица(далее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муниципальной услуги: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муниципальной услуги размещается: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1) на информационных стендах, расположенных в помещениях Администрации Крутинского муниципального района (далее – Администрация Крутинского муниципального района), многофункциональных центров предоставления государственных и муниципальных услуг. </w:t>
      </w:r>
    </w:p>
    <w:p w:rsidR="00EB214E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на официальном сайте Администрации Крутинского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</w:t>
      </w:r>
      <w:r w:rsidRPr="00847493">
        <w:rPr>
          <w:rFonts w:ascii="Times New Roman" w:hAnsi="Times New Roman" w:cs="Times New Roman"/>
          <w:i/>
          <w:iCs/>
          <w:sz w:val="24"/>
          <w:szCs w:val="24"/>
        </w:rPr>
        <w:t>https://pgu.omskportal.ru/</w:t>
      </w:r>
      <w:r w:rsidRPr="008474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5) в государственной информационной системе «Реестр государственных и муниципальных услуг) </w:t>
      </w:r>
      <w:r w:rsidRPr="00847493">
        <w:rPr>
          <w:rFonts w:ascii="Times New Roman" w:hAnsi="Times New Roman" w:cs="Times New Roman"/>
          <w:i/>
          <w:iCs/>
          <w:sz w:val="24"/>
          <w:szCs w:val="24"/>
        </w:rPr>
        <w:t>https://pgu.omskportal.ru/.</w:t>
      </w:r>
      <w:r w:rsidRPr="00847493">
        <w:rPr>
          <w:rFonts w:ascii="Times New Roman" w:hAnsi="Times New Roman" w:cs="Times New Roman"/>
          <w:sz w:val="24"/>
          <w:szCs w:val="24"/>
        </w:rPr>
        <w:t>(далее – Региональный реестр).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6) непосредственно при личном приеме заявителя в Администрацию Крутинского муниципального района, предоставляющего муниципальную услугу)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7) по телефону Администрации Крутинского муниципального района или многофункционального центра;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1.3.2. Консультирование по вопросам предоставления муниципальной услуги осуществляется: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 (далее – МФЦ) при устном обращении - лично или по телефону;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Сектором строительства и архитектуры </w:t>
      </w:r>
      <w:r w:rsidRPr="00847493">
        <w:rPr>
          <w:rFonts w:ascii="Times New Roman" w:hAnsi="Times New Roman" w:cs="Times New Roman"/>
          <w:sz w:val="24"/>
          <w:szCs w:val="24"/>
        </w:rPr>
        <w:t>Администрации Крутинского муниципального района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Крутинского муниципального района с учетом требований к информированию, установленных Административным регламентом.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1.3.5. Информация, размещаемая на информационных стендах и на официальном сайте Администрации Крутинского муниципального района,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Администрации Крутинского муниципального района о графике приема заявлений на предоставление муниципальной услуги.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1.3.6. В Администрации Крутинского муниципального района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Администрации Крутинского муниципального района при обращении заявителя лично, по телефону посредством электронной почты.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Администрация Крутинского муниципального района</w:t>
      </w:r>
      <w:r w:rsidRPr="008474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предоставление муниципальной услуги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2.4. Описание результата предоставления муниципальной услуги.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2.4.1. Результатом предоставления муниципальной услуги является: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2.4.2.В случае обращения с заявлением о подготовке документации по планировке территории: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</w:t>
      </w:r>
      <w:r w:rsidRPr="00847493">
        <w:rPr>
          <w:rFonts w:ascii="Times New Roman" w:hAnsi="Times New Roman" w:cs="Times New Roman"/>
          <w:sz w:val="24"/>
          <w:szCs w:val="24"/>
        </w:rPr>
        <w:tab/>
        <w:t>решение о подготовке документации по планировке территории (проекта планировки территории и проекта межевания территории) по форме, согласно приложению № 5 к настоящему Административному регламенту;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</w:t>
      </w:r>
      <w:r w:rsidRPr="00847493">
        <w:rPr>
          <w:rFonts w:ascii="Times New Roman" w:hAnsi="Times New Roman" w:cs="Times New Roman"/>
          <w:sz w:val="24"/>
          <w:szCs w:val="24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 / проект межевания территории)) по форме, согласно приложению № 6 к настоящему Административному регламенту;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</w:t>
      </w:r>
      <w:r w:rsidRPr="00847493">
        <w:rPr>
          <w:rFonts w:ascii="Times New Roman" w:hAnsi="Times New Roman" w:cs="Times New Roman"/>
          <w:sz w:val="24"/>
          <w:szCs w:val="24"/>
        </w:rPr>
        <w:tab/>
        <w:t>решение об отказе в предоставлении услуги по форме, согласно приложению № 7,№ 8 к настоящему Административному регламенту;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</w:t>
      </w:r>
      <w:r w:rsidRPr="00847493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территории/проекта межевания территории)по форме, согласно приложению № 9 к настоящему Административному регламенту;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</w:t>
      </w:r>
      <w:r w:rsidRPr="00847493">
        <w:rPr>
          <w:rFonts w:ascii="Times New Roman" w:hAnsi="Times New Roman" w:cs="Times New Roman"/>
          <w:sz w:val="24"/>
          <w:szCs w:val="24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 / проект межевания территории)) по форме, согласно приложению № 10 к настоящему Административному регламенту;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</w:t>
      </w:r>
      <w:r w:rsidRPr="00847493">
        <w:rPr>
          <w:rFonts w:ascii="Times New Roman" w:hAnsi="Times New Roman" w:cs="Times New Roman"/>
          <w:sz w:val="24"/>
          <w:szCs w:val="24"/>
        </w:rPr>
        <w:tab/>
        <w:t>решение об отказе в предоставлении услуги по форме, согласно приложению № 11 к настоящему Административному регламенту.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2.5.1. Администрация Крутинского муниципального района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</w:t>
      </w:r>
      <w:r w:rsidRPr="00847493">
        <w:rPr>
          <w:rFonts w:ascii="Times New Roman" w:hAnsi="Times New Roman" w:cs="Times New Roman"/>
          <w:sz w:val="24"/>
          <w:szCs w:val="24"/>
        </w:rPr>
        <w:tab/>
        <w:t>15 рабочих дней со дня регистрации заявления и документов, необходимых для предоставления муниципальной услуги в Администрации Крутинского муниципального района, для принятия решения о подготовке документации по планировке территории;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</w:t>
      </w:r>
      <w:r w:rsidRPr="00847493">
        <w:rPr>
          <w:rFonts w:ascii="Times New Roman" w:hAnsi="Times New Roman" w:cs="Times New Roman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муниципальной услуги в Администрации Крутинского муниципального района, для принятия решения об утверждении документации по планировке территории;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</w:t>
      </w:r>
      <w:r w:rsidRPr="00847493">
        <w:rPr>
          <w:rFonts w:ascii="Times New Roman" w:hAnsi="Times New Roman" w:cs="Times New Roman"/>
          <w:sz w:val="24"/>
          <w:szCs w:val="24"/>
        </w:rPr>
        <w:tab/>
        <w:t>75 рабочих дней со дня регистрации заявления и документов, необходимых для предоставления муниципальной услуги в Администрации Крутинского муниципального района,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2.5.2. Приостановление срока предоставления муниципальной услуги не предусмотрено.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2.5.3. Выдача документа, являющегося результатом предоставления муниципальной услуги, в Администрации Крутинского муниципального района, МФЦ осуществляется в день обращения заявителя за результатом предоставления муниципальной услуги.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B214E" w:rsidRPr="00847493" w:rsidRDefault="00EB214E" w:rsidP="008474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(муниципальной)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Администрацию Крутинского муниципального района);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проект задания на разработку проекта планировки территории;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3) основная часть проекта межевания территории;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 материалы по обоснованию проекта межевания территории;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Администрацию Крутинского муниципального района;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через МФЦ;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через Региональный портал или Единый портал.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2.6.6. Запрещается требовать от заявителя: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информационная система нотариата.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2.8.1. Основаниями для отказа в приеме документов являются: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</w:t>
      </w:r>
      <w:r w:rsidRPr="00847493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</w:t>
      </w:r>
      <w:r w:rsidRPr="00847493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</w:t>
      </w:r>
      <w:r w:rsidRPr="00847493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</w:t>
      </w:r>
      <w:r w:rsidRPr="00847493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5)</w:t>
      </w:r>
      <w:r w:rsidRPr="00847493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6)</w:t>
      </w:r>
      <w:r w:rsidRPr="00847493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7)</w:t>
      </w:r>
      <w:r w:rsidRPr="00847493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9)</w:t>
      </w:r>
      <w:r w:rsidRPr="00847493">
        <w:rPr>
          <w:rFonts w:ascii="Times New Roman" w:hAnsi="Times New Roman" w:cs="Times New Roman"/>
          <w:sz w:val="24"/>
          <w:szCs w:val="24"/>
        </w:rPr>
        <w:tab/>
        <w:t>несоблюдение установленных статьей Федерального закона № 63-</w:t>
      </w:r>
      <w:r w:rsidRPr="008474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7493">
        <w:rPr>
          <w:rFonts w:ascii="Times New Roman" w:hAnsi="Times New Roman" w:cs="Times New Roman"/>
          <w:sz w:val="24"/>
          <w:szCs w:val="24"/>
        </w:rPr>
        <w:t>ФЗ условий признания действительности, усиленной квалифицированной электронной подписи».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предоставления муниципальной услуги не предусмотрены.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93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 сведения о ранее принятом решении об утверждении документации по планировке территории, указанные заявителем, в Администрации Крутинского муниципального района отсутствуют(в случае рассмотрения заявления о внесении изменений в документацию по планировке территории);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8) отзыв заявления о предоставлении муниципальной услуги по инициативе заявителя.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2.9.3Перечень оснований для отказа в предоставлении муниципальной услуги(для принятия решения об отклонении документации по планировке территории и направлении ее на доработку):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2.9.3.1. При рассмотрении заявления об утверждении документации по планировке территории: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 решение о подготовке документации по планировке территории Администрацией Крутинского муниципального района или лицами, обладающими правом принимать такое решение, не принималось;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Крутинского муниципального района отсутствуют;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5) несоответствие представленных документов решению о подготовке документации по планировке территории;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9)в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10) отзыв заявления о предоставлении муниципальной услуги по инициативе заявителя.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Администрации Крутинского муниципального района или обратившись в указанный орган. На основании поступившего заявления об отказе от получения муниципальной услуги Администрацией Крутинского муниципального района принимается решение об отказе в предоставлении муниципальной услуги.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Администрации Крутинского муниципального района,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B214E" w:rsidRPr="00847493" w:rsidRDefault="00EB214E" w:rsidP="008474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безвозмездной основе.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2.13.1. Время ожидания при подаче заявления на получение муниципальной услуги - не более 15 минут.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2.13.2. При получении результата предоставления муниципальной услуги максимальный срок ожидания в очереди не должен превышать 15минут.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2.14.1. При личном обращении заявителя в </w:t>
      </w:r>
      <w:r w:rsidRPr="00847493">
        <w:rPr>
          <w:rFonts w:ascii="Times New Roman" w:hAnsi="Times New Roman" w:cs="Times New Roman"/>
          <w:sz w:val="24"/>
          <w:szCs w:val="24"/>
        </w:rPr>
        <w:t xml:space="preserve">Администрацию Крутинского муниципального района </w:t>
      </w:r>
      <w:r w:rsidRPr="00847493">
        <w:rPr>
          <w:rFonts w:ascii="Times New Roman" w:hAnsi="Times New Roman" w:cs="Times New Roman"/>
          <w:sz w:val="24"/>
          <w:szCs w:val="24"/>
          <w:lang w:eastAsia="ru-RU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EB214E" w:rsidRPr="00847493" w:rsidRDefault="00EB214E" w:rsidP="008474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B214E" w:rsidRPr="00847493" w:rsidRDefault="00EB214E" w:rsidP="008474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EB214E" w:rsidRPr="00847493" w:rsidRDefault="00EB214E" w:rsidP="00847493">
      <w:pPr>
        <w:tabs>
          <w:tab w:val="num" w:pos="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B214E" w:rsidRPr="00847493" w:rsidRDefault="00EB214E" w:rsidP="00847493">
      <w:pPr>
        <w:tabs>
          <w:tab w:val="num" w:pos="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B214E" w:rsidRPr="00847493" w:rsidRDefault="00EB214E" w:rsidP="00847493">
      <w:pPr>
        <w:tabs>
          <w:tab w:val="num" w:pos="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B214E" w:rsidRPr="00847493" w:rsidRDefault="00EB214E" w:rsidP="00847493">
      <w:pPr>
        <w:tabs>
          <w:tab w:val="num" w:pos="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B214E" w:rsidRPr="00847493" w:rsidRDefault="00EB214E" w:rsidP="00847493">
      <w:pPr>
        <w:tabs>
          <w:tab w:val="num" w:pos="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B214E" w:rsidRPr="00847493" w:rsidRDefault="00EB214E" w:rsidP="00847493">
      <w:pPr>
        <w:tabs>
          <w:tab w:val="num" w:pos="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214E" w:rsidRPr="00847493" w:rsidRDefault="00EB214E" w:rsidP="00847493">
      <w:pPr>
        <w:tabs>
          <w:tab w:val="num" w:pos="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:rsidR="00EB214E" w:rsidRPr="00847493" w:rsidRDefault="00EB214E" w:rsidP="00847493">
      <w:pPr>
        <w:tabs>
          <w:tab w:val="num" w:pos="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2.16.1. Показателями доступности предоставления муниципальной услуги являются: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2.16.2. Показателями качества предоставления муниципальной услуги являются:</w:t>
      </w:r>
    </w:p>
    <w:p w:rsidR="00EB214E" w:rsidRPr="00847493" w:rsidRDefault="00EB214E" w:rsidP="008474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EB214E" w:rsidRPr="00847493" w:rsidRDefault="00EB214E" w:rsidP="008474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соблюдение срока получения результата муниципальной услуги;</w:t>
      </w:r>
    </w:p>
    <w:p w:rsidR="00EB214E" w:rsidRPr="00847493" w:rsidRDefault="00EB214E" w:rsidP="008474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EB214E" w:rsidRPr="00847493" w:rsidRDefault="00EB214E" w:rsidP="008474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2.16.3. Информация о ходе предоставления муниципальной услуги может быть получена заявителем лично при обращении в Администрацию Крутинского муниципального района, предоставляющий муниципальную услугу, в личном кабинете на Едином портале, на Региональном портале, в МФЦ.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2.16.4. 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2.17.1. При предоставлении муниципальной услуги в электронной форме заявитель вправе: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муниципальной услуги в форме электронного документа;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Администрации Крутинского муниципального района,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2.17.3.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847493">
        <w:rPr>
          <w:rFonts w:ascii="Times New Roman" w:hAnsi="Times New Roman" w:cs="Times New Roman"/>
          <w:sz w:val="24"/>
          <w:szCs w:val="24"/>
        </w:rPr>
        <w:br/>
        <w:t>муниципальной услуги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процедуры: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</w:t>
      </w:r>
      <w:r w:rsidRPr="00847493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</w:t>
      </w:r>
      <w:r w:rsidRPr="00847493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</w:t>
      </w:r>
      <w:r w:rsidRPr="00847493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</w:t>
      </w:r>
      <w:r w:rsidRPr="00847493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6)</w:t>
      </w:r>
      <w:r w:rsidRPr="00847493">
        <w:rPr>
          <w:rFonts w:ascii="Times New Roman" w:hAnsi="Times New Roman" w:cs="Times New Roman"/>
          <w:sz w:val="24"/>
          <w:szCs w:val="24"/>
        </w:rPr>
        <w:tab/>
        <w:t>выдача (направление) заявителю результата; муниципальной услуги.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</w:t>
      </w:r>
      <w:r w:rsidRPr="00847493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</w:t>
      </w:r>
      <w:r w:rsidRPr="00847493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</w:t>
      </w:r>
      <w:r w:rsidRPr="00847493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4)</w:t>
      </w:r>
      <w:r w:rsidRPr="00847493">
        <w:rPr>
          <w:rFonts w:ascii="Times New Roman" w:hAnsi="Times New Roman" w:cs="Times New Roman"/>
          <w:sz w:val="24"/>
          <w:szCs w:val="24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5)</w:t>
      </w:r>
      <w:r w:rsidRPr="00847493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B214E" w:rsidRPr="00847493" w:rsidRDefault="00EB214E" w:rsidP="008474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6)</w:t>
      </w:r>
      <w:r w:rsidRPr="00847493">
        <w:rPr>
          <w:rFonts w:ascii="Times New Roman" w:hAnsi="Times New Roman" w:cs="Times New Roman"/>
          <w:sz w:val="24"/>
          <w:szCs w:val="24"/>
        </w:rPr>
        <w:tab/>
        <w:t>выдача (направление) заявителю результата; муниципальной услуги.</w:t>
      </w:r>
    </w:p>
    <w:p w:rsidR="00EB214E" w:rsidRPr="00847493" w:rsidRDefault="00EB214E" w:rsidP="008474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12 к настоящему Административному регламенту.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4. Порядок и формы контроля за предоставлением муниципальной услуги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847493">
        <w:rPr>
          <w:rFonts w:ascii="Times New Roman" w:hAnsi="Times New Roman" w:cs="Times New Roman"/>
          <w:sz w:val="24"/>
          <w:szCs w:val="24"/>
        </w:rPr>
        <w:t>на постоянной основе должностными лицами Администрации Крутинского муниципального района, уполномоченными на осуществление контроля за предоставлением муниципальной услуги.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4.1.1. </w:t>
      </w: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Pr="00847493">
        <w:rPr>
          <w:rFonts w:ascii="Times New Roman" w:hAnsi="Times New Roman" w:cs="Times New Roman"/>
          <w:sz w:val="24"/>
          <w:szCs w:val="24"/>
        </w:rPr>
        <w:t xml:space="preserve">руководителем Администрации Крутинского муниципального района. 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Pr="00847493">
        <w:rPr>
          <w:rFonts w:ascii="Times New Roman" w:hAnsi="Times New Roman" w:cs="Times New Roman"/>
          <w:sz w:val="24"/>
          <w:szCs w:val="24"/>
        </w:rPr>
        <w:t>руководителем Администрации Крутинского муниципального района</w:t>
      </w:r>
      <w:r w:rsidRPr="00847493">
        <w:rPr>
          <w:rFonts w:ascii="Times New Roman" w:hAnsi="Times New Roman" w:cs="Times New Roman"/>
          <w:sz w:val="24"/>
          <w:szCs w:val="24"/>
          <w:lang w:eastAsia="ru-RU"/>
        </w:rPr>
        <w:t>, но не реже 1 раза в год</w:t>
      </w:r>
      <w:r w:rsidRPr="008474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Pr="00847493">
        <w:rPr>
          <w:rFonts w:ascii="Times New Roman" w:hAnsi="Times New Roman" w:cs="Times New Roman"/>
          <w:sz w:val="24"/>
          <w:szCs w:val="24"/>
        </w:rPr>
        <w:t>Администрацию Крутинского муниципального района</w:t>
      </w: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 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EB214E" w:rsidRPr="00847493" w:rsidRDefault="00EB214E" w:rsidP="008474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EB214E" w:rsidRPr="00847493" w:rsidRDefault="00EB214E" w:rsidP="008474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1) за полноту передаваемых в Администрацию Крутинского муниципального района заявлений, иных документов, принятых от заявителя в МФЦ;</w:t>
      </w:r>
    </w:p>
    <w:p w:rsidR="00EB214E" w:rsidRPr="00847493" w:rsidRDefault="00EB214E" w:rsidP="008474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2) за своевременную передачу в Администрацию Крутинского муниципального района заявлений, иных документов, принятых от заявителя, а также за своевременную выдачу заявителю документов, переданных в этих целях МФЦ Администрации Крутинского муниципального района;</w:t>
      </w:r>
    </w:p>
    <w:p w:rsidR="00EB214E" w:rsidRPr="00847493" w:rsidRDefault="00EB214E" w:rsidP="008474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B214E" w:rsidRPr="00847493" w:rsidRDefault="00EB214E" w:rsidP="008474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Администрацией Крутинского муниципального района. При этом срок рассмотрения жалобы исчисляется со дня регистрации жалобы в Администрации Крутинского муниципального района.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формами контроля за предоставлением муниципальной услуги, в том числе со стороны граждан, их объединений и организаций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Pr="00847493">
        <w:rPr>
          <w:rFonts w:ascii="Times New Roman" w:hAnsi="Times New Roman" w:cs="Times New Roman"/>
          <w:sz w:val="24"/>
          <w:szCs w:val="24"/>
        </w:rPr>
        <w:t xml:space="preserve">Администрации Крутинского муниципального района </w:t>
      </w:r>
      <w:r w:rsidRPr="00847493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служащих, работников</w:t>
      </w:r>
    </w:p>
    <w:p w:rsidR="00EB214E" w:rsidRPr="00847493" w:rsidRDefault="00EB214E" w:rsidP="0084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 w:rsidRPr="00847493">
        <w:rPr>
          <w:rFonts w:ascii="Times New Roman" w:hAnsi="Times New Roman" w:cs="Times New Roman"/>
          <w:sz w:val="24"/>
          <w:szCs w:val="24"/>
        </w:rPr>
        <w:t>Администрации Крутинского муниципального района</w:t>
      </w: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, участвующих в предоставлении муниципальной услуги, </w:t>
      </w:r>
      <w:bookmarkStart w:id="2" w:name="_Hlk41040895"/>
      <w:r w:rsidRPr="00847493">
        <w:rPr>
          <w:rFonts w:ascii="Times New Roman" w:hAnsi="Times New Roman" w:cs="Times New Roman"/>
          <w:sz w:val="24"/>
          <w:szCs w:val="24"/>
          <w:lang w:eastAsia="ru-RU"/>
        </w:rPr>
        <w:t>руководителю такого органа.</w:t>
      </w:r>
    </w:p>
    <w:bookmarkEnd w:id="2"/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муниципальной услуги; 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5.4. Поступившая жалоба подлежит регистрации в срок не позднее 1 рабочего дня</w:t>
      </w:r>
      <w:r w:rsidRPr="008474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двадцати рабочих дней со дня ее регистрации 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в срок 30 дней</w:t>
      </w:r>
      <w:r w:rsidRPr="008474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EB214E" w:rsidRPr="00CA4460" w:rsidRDefault="00EB214E" w:rsidP="00847493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46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EB214E" w:rsidRPr="00CA4460" w:rsidRDefault="00EB214E" w:rsidP="00847493">
      <w:pPr>
        <w:pStyle w:val="2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460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EB214E" w:rsidRPr="00847493" w:rsidRDefault="00EB214E" w:rsidP="008474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местного самоуправления,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4E" w:rsidRPr="00847493" w:rsidRDefault="00EB214E" w:rsidP="00847493">
      <w:pPr>
        <w:pBdr>
          <w:top w:val="single" w:sz="4" w:space="3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органа государственной власти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4E" w:rsidRPr="00847493" w:rsidRDefault="00EB214E" w:rsidP="00847493">
      <w:pPr>
        <w:pBdr>
          <w:top w:val="single" w:sz="4" w:space="3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субъекта Российской Федерации)</w:t>
      </w:r>
    </w:p>
    <w:p w:rsidR="00EB214E" w:rsidRPr="00847493" w:rsidRDefault="00EB214E" w:rsidP="00847493">
      <w:pPr>
        <w:shd w:val="clear" w:color="auto" w:fill="FFFFFF"/>
        <w:tabs>
          <w:tab w:val="left" w:leader="underscore" w:pos="10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84749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B214E" w:rsidRPr="00847493" w:rsidRDefault="00EB214E" w:rsidP="00847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EB214E" w:rsidRPr="00847493" w:rsidRDefault="00EB214E" w:rsidP="00847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7493">
        <w:rPr>
          <w:rFonts w:ascii="Times New Roman" w:hAnsi="Times New Roman" w:cs="Times New Roman"/>
          <w:i/>
          <w:iCs/>
          <w:spacing w:val="-7"/>
          <w:sz w:val="24"/>
          <w:szCs w:val="24"/>
        </w:rPr>
        <w:t>)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 / проект межевания территории) в отношении территории:____________________________________________________________________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___________________________________________согласно прилагаемой схеме.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ориентировочная площадь территории)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территориии достаточности материалов инженерных изысканий ________________________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B214E" w:rsidRPr="00847493" w:rsidRDefault="00EB214E" w:rsidP="0084749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(указываетсяв случае, если необходимость выполнения инженерных изысканий 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</w:t>
      </w:r>
    </w:p>
    <w:p w:rsidR="00EB214E" w:rsidRPr="00847493" w:rsidRDefault="00EB214E" w:rsidP="0084749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для подготовки документации по планировке территории отсутствует)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(указывается перечень прилагаемых документов)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предоставить:__________________________________________________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способ получения результата предоставления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государственной (муниципальной) услуги).</w:t>
      </w:r>
    </w:p>
    <w:tbl>
      <w:tblPr>
        <w:tblW w:w="1090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EB214E" w:rsidRPr="00847493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4E" w:rsidRPr="00847493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br w:type="page"/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7"/>
      </w:tblGrid>
      <w:tr w:rsidR="00EB214E" w:rsidRPr="00847493">
        <w:trPr>
          <w:trHeight w:val="13068"/>
        </w:trPr>
        <w:tc>
          <w:tcPr>
            <w:tcW w:w="9627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EB214E" w:rsidRPr="00847493" w:rsidRDefault="00EB214E" w:rsidP="008474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местного самоуправления,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4E" w:rsidRPr="00847493" w:rsidRDefault="00EB214E" w:rsidP="00847493">
      <w:pPr>
        <w:pBdr>
          <w:top w:val="single" w:sz="4" w:space="3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органа государственной власти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4E" w:rsidRPr="00847493" w:rsidRDefault="00EB214E" w:rsidP="00847493">
      <w:pPr>
        <w:pBdr>
          <w:top w:val="single" w:sz="4" w:space="3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субъекта Российской Федерации)</w:t>
      </w:r>
    </w:p>
    <w:p w:rsidR="00EB214E" w:rsidRPr="00847493" w:rsidRDefault="00EB214E" w:rsidP="00847493">
      <w:pPr>
        <w:shd w:val="clear" w:color="auto" w:fill="FFFFFF"/>
        <w:tabs>
          <w:tab w:val="left" w:leader="underscore" w:pos="10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847493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EB214E" w:rsidRPr="00847493" w:rsidRDefault="00EB214E" w:rsidP="00847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EB214E" w:rsidRPr="00847493" w:rsidRDefault="00EB214E" w:rsidP="00847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7493">
        <w:rPr>
          <w:rFonts w:ascii="Times New Roman" w:hAnsi="Times New Roman" w:cs="Times New Roman"/>
          <w:i/>
          <w:iCs/>
          <w:spacing w:val="-7"/>
          <w:sz w:val="24"/>
          <w:szCs w:val="24"/>
        </w:rPr>
        <w:t>)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об утверждении документации по планировке территории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 / проект межевания территории) в границах: ____________________________________________________________________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(указывается перечень прилагаемых документов)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предоставить:__________________________________________________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способ получения результата предоставления 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государственной (муниципальной)услуги).</w:t>
      </w:r>
    </w:p>
    <w:tbl>
      <w:tblPr>
        <w:tblW w:w="9611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EB214E" w:rsidRPr="0084749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4E" w:rsidRPr="0084749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EB214E" w:rsidRPr="00847493" w:rsidRDefault="00EB214E" w:rsidP="00847493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  <w:r w:rsidRPr="00847493">
        <w:rPr>
          <w:color w:val="000000"/>
          <w:sz w:val="24"/>
          <w:szCs w:val="24"/>
        </w:rPr>
        <w:t>Приложение № 3</w:t>
      </w:r>
    </w:p>
    <w:p w:rsidR="00EB214E" w:rsidRPr="00847493" w:rsidRDefault="00EB214E" w:rsidP="00847493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847493">
        <w:rPr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В</w:t>
      </w:r>
    </w:p>
    <w:p w:rsidR="00EB214E" w:rsidRPr="00847493" w:rsidRDefault="00EB214E" w:rsidP="008474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(наименованиеоргана местного самоуправления,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4E" w:rsidRPr="00847493" w:rsidRDefault="00EB214E" w:rsidP="00847493">
      <w:pPr>
        <w:pBdr>
          <w:top w:val="single" w:sz="4" w:space="3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органа государственной власти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4E" w:rsidRPr="00847493" w:rsidRDefault="00EB214E" w:rsidP="00847493">
      <w:pPr>
        <w:pBdr>
          <w:top w:val="single" w:sz="4" w:space="3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субъекта Российской Федерации)</w:t>
      </w:r>
    </w:p>
    <w:p w:rsidR="00EB214E" w:rsidRPr="00847493" w:rsidRDefault="00EB214E" w:rsidP="00847493">
      <w:pPr>
        <w:shd w:val="clear" w:color="auto" w:fill="FFFFFF"/>
        <w:tabs>
          <w:tab w:val="left" w:leader="underscore" w:pos="10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84749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B214E" w:rsidRPr="00847493" w:rsidRDefault="00EB214E" w:rsidP="00847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EB214E" w:rsidRPr="00847493" w:rsidRDefault="00EB214E" w:rsidP="00847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7493">
        <w:rPr>
          <w:rFonts w:ascii="Times New Roman" w:hAnsi="Times New Roman" w:cs="Times New Roman"/>
          <w:i/>
          <w:iCs/>
          <w:spacing w:val="-7"/>
          <w:sz w:val="24"/>
          <w:szCs w:val="24"/>
        </w:rPr>
        <w:t>)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 / проект межевания территории), утвержденной: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(указываются реквизиты решения об утверждении документации по планировкетерритории)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частей)___________________________.</w:t>
      </w:r>
    </w:p>
    <w:p w:rsidR="00EB214E" w:rsidRPr="00847493" w:rsidRDefault="00EB214E" w:rsidP="0084749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кадастровый номер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</w:t>
      </w:r>
      <w:r w:rsidRPr="00847493">
        <w:rPr>
          <w:rFonts w:ascii="Times New Roman" w:hAnsi="Times New Roman" w:cs="Times New Roman"/>
          <w:sz w:val="24"/>
          <w:szCs w:val="24"/>
        </w:rPr>
        <w:t>__.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земельного участка или описание границ территориисогласно прилагаемой схеме.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1. Цель разработки документациипо планировке территории:__________.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(указывается перечень прилагаемых документов)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предоставить:__________________________________________________.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способ получения результата предоставления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</w:t>
      </w:r>
      <w:r w:rsidRPr="00847493">
        <w:rPr>
          <w:rFonts w:ascii="Times New Roman" w:hAnsi="Times New Roman" w:cs="Times New Roman"/>
          <w:color w:val="000000"/>
          <w:sz w:val="24"/>
          <w:szCs w:val="24"/>
        </w:rPr>
        <w:t>__.</w:t>
      </w:r>
    </w:p>
    <w:p w:rsidR="00EB214E" w:rsidRPr="00847493" w:rsidRDefault="00EB214E" w:rsidP="008474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государственной (муниципальной) услуги).</w:t>
      </w:r>
    </w:p>
    <w:tbl>
      <w:tblPr>
        <w:tblW w:w="9611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EB214E" w:rsidRPr="0084749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4E" w:rsidRPr="0084749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br w:type="page"/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7"/>
      </w:tblGrid>
      <w:tr w:rsidR="00EB214E" w:rsidRPr="00847493">
        <w:trPr>
          <w:trHeight w:val="13068"/>
        </w:trPr>
        <w:tc>
          <w:tcPr>
            <w:tcW w:w="9627" w:type="dxa"/>
          </w:tcPr>
          <w:p w:rsidR="00EB214E" w:rsidRPr="00847493" w:rsidRDefault="00EB214E" w:rsidP="00847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br w:type="page"/>
      </w:r>
      <w:r w:rsidRPr="00847493"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(Бланк органа,</w:t>
      </w:r>
      <w:r w:rsidRPr="00847493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847493">
        <w:rPr>
          <w:rFonts w:ascii="Times New Roman" w:hAnsi="Times New Roman" w:cs="Times New Roman"/>
          <w:sz w:val="24"/>
          <w:szCs w:val="24"/>
        </w:rPr>
        <w:br/>
        <w:t xml:space="preserve">предоставление 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B214E" w:rsidRPr="00847493" w:rsidRDefault="00EB214E" w:rsidP="00847493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EB214E" w:rsidRPr="00847493" w:rsidRDefault="00EB214E" w:rsidP="00847493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4E" w:rsidRPr="00847493" w:rsidRDefault="00EB214E" w:rsidP="008474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B214E" w:rsidRPr="00847493" w:rsidRDefault="00EB214E" w:rsidP="008474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EB214E" w:rsidRPr="00847493" w:rsidRDefault="00EB214E" w:rsidP="008474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EB214E" w:rsidRPr="00847493" w:rsidRDefault="00EB214E" w:rsidP="00847493">
      <w:pPr>
        <w:widowControl w:val="0"/>
        <w:spacing w:after="0" w:line="240" w:lineRule="auto"/>
        <w:ind w:firstLine="700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EB214E" w:rsidRPr="00847493" w:rsidRDefault="00EB214E" w:rsidP="0084749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(Ф.И.О. физического лица, наименование юридического лица– заявителя,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дата направления заявления)</w:t>
      </w:r>
    </w:p>
    <w:p w:rsidR="00EB214E" w:rsidRPr="00847493" w:rsidRDefault="00EB214E" w:rsidP="0084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«Подготовкаи утверждение документации по планировке территории» в связи с:___________________________________________________________________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z w:val="24"/>
          <w:szCs w:val="24"/>
        </w:rPr>
        <w:t>государственной (муниципальной) услуги)</w:t>
      </w:r>
    </w:p>
    <w:p w:rsidR="00EB214E" w:rsidRPr="00847493" w:rsidRDefault="00EB214E" w:rsidP="0084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EB214E" w:rsidRPr="00847493" w:rsidRDefault="00EB214E" w:rsidP="0084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EB214E" w:rsidRPr="00847493" w:rsidRDefault="00EB214E" w:rsidP="0084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5 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 по предоставлению муниципальной услуги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 (Бланк органа, осуществляющего</w:t>
      </w:r>
      <w:r w:rsidRPr="00847493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услуги)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pacing w:val="-4"/>
          <w:sz w:val="24"/>
          <w:szCs w:val="24"/>
        </w:rPr>
        <w:t>о подготовке документации по планировке территории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47493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</w:t>
      </w:r>
      <w:r w:rsidRPr="0084749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47493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</w:t>
      </w:r>
      <w:r w:rsidRPr="0084749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 / проект межевания территории), в границах:______________________________________________________________.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 ______________________________________________________________________.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 представить в ____________________ для утверждения в срок не позднее ___________________.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7. Контроль за исполнением настоящего решение (постановление/распоряжение) возложить на _______________________________.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предоставление муниципальной услуги)</w:t>
      </w:r>
    </w:p>
    <w:p w:rsidR="00EB214E" w:rsidRPr="00847493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br w:type="page"/>
      </w:r>
      <w:r w:rsidRPr="00847493">
        <w:rPr>
          <w:rFonts w:ascii="Times New Roman" w:hAnsi="Times New Roman" w:cs="Times New Roman"/>
          <w:color w:val="000000"/>
          <w:sz w:val="24"/>
          <w:szCs w:val="24"/>
        </w:rPr>
        <w:t>Приложение № 6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EB214E" w:rsidRPr="00847493" w:rsidRDefault="00EB214E" w:rsidP="00CA44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47493">
        <w:rPr>
          <w:rFonts w:ascii="Times New Roman" w:hAnsi="Times New Roman" w:cs="Times New Roman"/>
          <w:sz w:val="24"/>
          <w:szCs w:val="24"/>
        </w:rPr>
        <w:t>(Бланк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93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847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47493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территории), утвержденную:__________________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  <w:t xml:space="preserve"> (кадастровый номер 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  /  проект межевания территории)_______________________________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территории)представить в ____________________ для утверждения в срок не  позднее ___________________.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7. Контроль за исполнением настоящего решения (постановления/распоряжения) возложить на _______________________________.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br w:type="page"/>
      </w:r>
    </w:p>
    <w:p w:rsidR="00EB214E" w:rsidRPr="00847493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Приложение № 7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EB214E" w:rsidRPr="00847493" w:rsidRDefault="00EB214E" w:rsidP="008474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 (Бланк органа,</w:t>
      </w:r>
      <w:r w:rsidRPr="00847493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847493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об </w:t>
      </w:r>
      <w:r w:rsidRPr="00847493">
        <w:rPr>
          <w:rFonts w:ascii="Times New Roman" w:hAnsi="Times New Roman" w:cs="Times New Roman"/>
          <w:b/>
          <w:bCs/>
          <w:sz w:val="24"/>
          <w:szCs w:val="24"/>
        </w:rPr>
        <w:t xml:space="preserve">отказе в подготовке документации по планировке территории 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территории), в отношении территории:____________________________________________________________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(указывается описание местонахождения территории, описание границ территории)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47493">
        <w:rPr>
          <w:rFonts w:ascii="Times New Roman" w:hAnsi="Times New Roman" w:cs="Times New Roman"/>
          <w:i/>
          <w:iCs/>
          <w:sz w:val="24"/>
          <w:szCs w:val="24"/>
        </w:rPr>
        <w:t>(указать уполномоченный орган)</w:t>
      </w:r>
      <w:r w:rsidRPr="00847493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EB214E" w:rsidRPr="00847493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br w:type="page"/>
        <w:t>Приложение № 8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 по предоставлению муниципальной услуги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 (Бланк органа,</w:t>
      </w:r>
      <w:r w:rsidRPr="00847493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847493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об </w:t>
      </w:r>
      <w:r w:rsidRPr="00847493">
        <w:rPr>
          <w:rFonts w:ascii="Times New Roman" w:hAnsi="Times New Roman" w:cs="Times New Roman"/>
          <w:b/>
          <w:bCs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 / проект межевания территории), в отношении территории:____________________________________________________________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 возложить на _______________________________.</w:t>
      </w:r>
    </w:p>
    <w:p w:rsidR="00EB214E" w:rsidRPr="00847493" w:rsidRDefault="00EB214E" w:rsidP="0084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47493">
        <w:rPr>
          <w:rFonts w:ascii="Times New Roman" w:hAnsi="Times New Roman" w:cs="Times New Roman"/>
          <w:i/>
          <w:iCs/>
          <w:sz w:val="24"/>
          <w:szCs w:val="24"/>
        </w:rPr>
        <w:t>(указать уполномоченный орган)</w:t>
      </w:r>
      <w:r w:rsidRPr="00847493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предоставление муниципальной услуги)</w:t>
      </w:r>
    </w:p>
    <w:p w:rsidR="00EB214E" w:rsidRPr="00847493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br w:type="page"/>
        <w:t>Приложение № 9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EB214E" w:rsidRPr="00847493" w:rsidRDefault="00EB214E" w:rsidP="008474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 xml:space="preserve"> (Бланк органа,</w:t>
      </w:r>
      <w:r w:rsidRPr="00847493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847493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pacing w:val="-4"/>
          <w:sz w:val="24"/>
          <w:szCs w:val="24"/>
        </w:rPr>
        <w:t>об утверждении документации по планировке территории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территории)в границах: ______________________________________________________________________.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возложить на________________________________.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br w:type="page"/>
      </w:r>
    </w:p>
    <w:p w:rsidR="00EB214E" w:rsidRPr="00847493" w:rsidRDefault="00EB214E" w:rsidP="00847493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Приложение № 10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r w:rsidRPr="00847493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услуги)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территории), утвержденную:_________________________________________________________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>(указываются реквизиты решения об утверждении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>документации по планировке территории)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(кадастровый номер 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i/>
          <w:iCs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(постановления/распоряжения)возложить на _______________________________.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                                                                                                                                                                                                                                                  предоставление муниципальной услуги)</w:t>
      </w: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Приложение № 11</w:t>
      </w:r>
    </w:p>
    <w:p w:rsidR="00EB214E" w:rsidRPr="00847493" w:rsidRDefault="00EB214E" w:rsidP="008474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(Бланк органа,</w:t>
      </w:r>
      <w:r w:rsidRPr="00847493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847493">
        <w:rPr>
          <w:rFonts w:ascii="Times New Roman" w:hAnsi="Times New Roman" w:cs="Times New Roman"/>
          <w:sz w:val="24"/>
          <w:szCs w:val="24"/>
        </w:rPr>
        <w:br/>
        <w:t xml:space="preserve">предоставление 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pacing w:val="-4"/>
          <w:sz w:val="24"/>
          <w:szCs w:val="24"/>
        </w:rPr>
        <w:t>об отклонении документации по планировке территории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направлении ее на доработку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/ проект межевания территории)</w:t>
      </w:r>
    </w:p>
    <w:p w:rsidR="00EB214E" w:rsidRPr="00847493" w:rsidRDefault="00EB214E" w:rsidP="0084749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 / проект межевания территории) в границах: ______________________________________________________________________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и направить ее на доработку.</w:t>
      </w:r>
    </w:p>
    <w:p w:rsidR="00EB214E" w:rsidRPr="00847493" w:rsidRDefault="00EB214E" w:rsidP="008474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«__________________________».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:rsidR="00EB214E" w:rsidRPr="00847493" w:rsidRDefault="00EB214E" w:rsidP="008474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493">
        <w:rPr>
          <w:rFonts w:ascii="Times New Roman" w:hAnsi="Times New Roman" w:cs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EB214E" w:rsidRPr="00847493" w:rsidRDefault="00EB214E" w:rsidP="00847493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EB214E" w:rsidRPr="00847493" w:rsidRDefault="00EB214E" w:rsidP="00847493">
      <w:pPr>
        <w:pBdr>
          <w:top w:val="single" w:sz="4" w:space="9" w:color="000000"/>
        </w:pBdr>
        <w:spacing w:after="0" w:line="240" w:lineRule="auto"/>
        <w:jc w:val="center"/>
        <w:rPr>
          <w:sz w:val="24"/>
          <w:szCs w:val="24"/>
        </w:rPr>
      </w:pPr>
      <w:r w:rsidRPr="00847493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предоставление муниципальной услуги)</w:t>
      </w: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B214E" w:rsidRPr="00847493" w:rsidSect="00360498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rtlGutter/>
          <w:docGrid w:linePitch="360"/>
        </w:sectPr>
      </w:pPr>
    </w:p>
    <w:p w:rsidR="00EB214E" w:rsidRPr="00847493" w:rsidRDefault="00EB214E" w:rsidP="008474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Приложение № 12</w:t>
      </w:r>
    </w:p>
    <w:p w:rsidR="00EB214E" w:rsidRPr="00847493" w:rsidRDefault="00EB214E" w:rsidP="00847493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EB214E" w:rsidRPr="00847493" w:rsidRDefault="00EB214E" w:rsidP="00847493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:rsidR="00EB214E" w:rsidRPr="00847493" w:rsidRDefault="00EB214E" w:rsidP="008474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EB214E" w:rsidRPr="00847493" w:rsidRDefault="00EB214E" w:rsidP="00847493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предоставлении муниципальной услуги</w:t>
      </w:r>
    </w:p>
    <w:p w:rsidR="00EB214E" w:rsidRPr="00847493" w:rsidRDefault="00EB214E" w:rsidP="00847493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регистрация заявления и документов в ГИС (присвоение номера и датирование); 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должностного лица, ответственного за предоставление государственной (муниципальной) услуги, и передача ему документов</w:t>
            </w:r>
          </w:p>
        </w:tc>
      </w:tr>
      <w:tr w:rsidR="00EB214E" w:rsidRPr="00847493">
        <w:trPr>
          <w:jc w:val="center"/>
        </w:trPr>
        <w:tc>
          <w:tcPr>
            <w:tcW w:w="2830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Получение сведений посредством СМЭВ</w:t>
            </w:r>
          </w:p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предостав-ление государственной (муници-пальной) услуги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межведомствен-ного запроса в органы (организации), предоставляю-щие документы (сведения), предусмотрен-ные пунктом 2.7 Административ-ного регламента, в том числе с использованием СМЭВ</w:t>
            </w:r>
          </w:p>
        </w:tc>
      </w:tr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законодатель-ством РФ и субъекта РФ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 государственной (муниципальной) услуги</w:t>
            </w: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  <w:p w:rsidR="00EB214E" w:rsidRPr="00847493" w:rsidRDefault="00EB214E" w:rsidP="0084749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 рабочих дней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орган)/ГИС / 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 государственной (муниципальной)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государственной (муниципаль-ной) услуги</w:t>
            </w: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EB214E" w:rsidRPr="00847493" w:rsidRDefault="00EB214E" w:rsidP="0084749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государственной (муниципальной)  услуги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1рабочего дня</w:t>
            </w:r>
          </w:p>
        </w:tc>
        <w:tc>
          <w:tcPr>
            <w:tcW w:w="1559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предоставления государственной (муниципаль-ной) услуги, подписанный уполномоченным должностным лицом (усиленной квалифициро-ванной подписью руководителем Уполномоченного органа или иного уполномочен-ного им лица)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559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Проверка документов и регистрация заявления</w:t>
            </w:r>
          </w:p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регистрация заявления и документов в ГИС (присвоение номера и датирование); 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должностного лица, ответственного за предоставление государственной (муниципаль-ной) услуги, и передача ему документов</w:t>
            </w:r>
          </w:p>
        </w:tc>
      </w:tr>
      <w:tr w:rsidR="00EB214E" w:rsidRPr="00847493">
        <w:trPr>
          <w:jc w:val="center"/>
        </w:trPr>
        <w:tc>
          <w:tcPr>
            <w:tcW w:w="2830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регистрацию корреспон-денции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Получение сведений посредством СМЭВ</w:t>
            </w:r>
          </w:p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предоставлениягосударственной (муниципальной)  услуги</w:t>
            </w: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Рассмотрение документов и сведений</w:t>
            </w:r>
          </w:p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 рабочих днейсо дня поступления документации по планировке территории</w:t>
            </w: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орган)/ГИС / 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 государственной (муниципальной)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государственной (муниципальной) услуги либо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проведение публичных слушаний или общественных обсуждений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документов и сведений требованиям нормативных правовых актов предоставления государственной (муниципальной)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или общественных обсуждений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публичных слушаний или общественных обсуждений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протокола публичных слушаний или общественных обсуждений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заключения о результатах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публичных слушаний или общественных обсуждений</w:t>
            </w:r>
          </w:p>
        </w:tc>
      </w:tr>
      <w:tr w:rsidR="00EB214E" w:rsidRPr="00847493">
        <w:trPr>
          <w:jc w:val="center"/>
        </w:trPr>
        <w:tc>
          <w:tcPr>
            <w:tcW w:w="14561" w:type="dxa"/>
            <w:gridSpan w:val="7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Принятие решения</w:t>
            </w:r>
          </w:p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4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 рабочих дней со дня опубликования заключения о результатах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публичных слушаний или общественных обсуждений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предостав-ление государственной (муниципальной) услуги;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vMerge w:val="restart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предоставления государственной (муниципальной) услуги, подписанный уполномоченным должностным лицом (усиленной квалифицирован-ной подписью руководителем Уполномоченного органа или иного уполномочен-ного им лица)</w:t>
            </w:r>
          </w:p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14E" w:rsidRPr="00847493">
        <w:trPr>
          <w:jc w:val="center"/>
        </w:trPr>
        <w:tc>
          <w:tcPr>
            <w:tcW w:w="2830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559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</w:tcPr>
          <w:p w:rsidR="00EB214E" w:rsidRPr="00847493" w:rsidRDefault="00EB214E" w:rsidP="008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14E" w:rsidRPr="00847493" w:rsidRDefault="00EB214E" w:rsidP="0084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214E" w:rsidRPr="00847493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4E" w:rsidRDefault="00EB214E" w:rsidP="001A3A0A">
      <w:pPr>
        <w:spacing w:after="0" w:line="240" w:lineRule="auto"/>
      </w:pPr>
      <w:r>
        <w:separator/>
      </w:r>
    </w:p>
  </w:endnote>
  <w:endnote w:type="continuationSeparator" w:id="1">
    <w:p w:rsidR="00EB214E" w:rsidRDefault="00EB214E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4E" w:rsidRDefault="00EB214E" w:rsidP="001A3A0A">
      <w:pPr>
        <w:spacing w:after="0" w:line="240" w:lineRule="auto"/>
      </w:pPr>
      <w:r>
        <w:separator/>
      </w:r>
    </w:p>
  </w:footnote>
  <w:footnote w:type="continuationSeparator" w:id="1">
    <w:p w:rsidR="00EB214E" w:rsidRDefault="00EB214E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4E" w:rsidRPr="00360498" w:rsidRDefault="00EB214E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360498">
      <w:rPr>
        <w:rFonts w:ascii="Times New Roman" w:hAnsi="Times New Roman" w:cs="Times New Roman"/>
        <w:sz w:val="28"/>
        <w:szCs w:val="28"/>
      </w:rPr>
      <w:fldChar w:fldCharType="begin"/>
    </w:r>
    <w:r w:rsidRPr="00360498">
      <w:rPr>
        <w:rFonts w:ascii="Times New Roman" w:hAnsi="Times New Roman" w:cs="Times New Roman"/>
        <w:sz w:val="28"/>
        <w:szCs w:val="28"/>
      </w:rPr>
      <w:instrText>PAGE   \* MERGEFORMAT</w:instrText>
    </w:r>
    <w:r w:rsidRPr="00360498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360498">
      <w:rPr>
        <w:rFonts w:ascii="Times New Roman" w:hAnsi="Times New Roman" w:cs="Times New Roman"/>
        <w:sz w:val="28"/>
        <w:szCs w:val="28"/>
      </w:rPr>
      <w:fldChar w:fldCharType="end"/>
    </w:r>
  </w:p>
  <w:p w:rsidR="00EB214E" w:rsidRDefault="00EB21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9B2"/>
    <w:rsid w:val="00002716"/>
    <w:rsid w:val="00012633"/>
    <w:rsid w:val="00020856"/>
    <w:rsid w:val="00022805"/>
    <w:rsid w:val="00024890"/>
    <w:rsid w:val="000254EC"/>
    <w:rsid w:val="000325AC"/>
    <w:rsid w:val="00041086"/>
    <w:rsid w:val="000441B6"/>
    <w:rsid w:val="00044374"/>
    <w:rsid w:val="0005104E"/>
    <w:rsid w:val="000545CA"/>
    <w:rsid w:val="00056BAD"/>
    <w:rsid w:val="00063F3E"/>
    <w:rsid w:val="000756C7"/>
    <w:rsid w:val="000769F0"/>
    <w:rsid w:val="000860A3"/>
    <w:rsid w:val="000A3AF1"/>
    <w:rsid w:val="000A73ED"/>
    <w:rsid w:val="000B7B42"/>
    <w:rsid w:val="000D2116"/>
    <w:rsid w:val="000E2CFF"/>
    <w:rsid w:val="00101808"/>
    <w:rsid w:val="00102C66"/>
    <w:rsid w:val="00104EB0"/>
    <w:rsid w:val="0011229D"/>
    <w:rsid w:val="0011302E"/>
    <w:rsid w:val="001164D2"/>
    <w:rsid w:val="001219F9"/>
    <w:rsid w:val="00121AFF"/>
    <w:rsid w:val="001242D1"/>
    <w:rsid w:val="00134269"/>
    <w:rsid w:val="00137128"/>
    <w:rsid w:val="0014411D"/>
    <w:rsid w:val="001449B8"/>
    <w:rsid w:val="00152732"/>
    <w:rsid w:val="001562A9"/>
    <w:rsid w:val="001562F3"/>
    <w:rsid w:val="001571E0"/>
    <w:rsid w:val="001676EF"/>
    <w:rsid w:val="00174E60"/>
    <w:rsid w:val="00177C65"/>
    <w:rsid w:val="0018444B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D5646"/>
    <w:rsid w:val="001E696D"/>
    <w:rsid w:val="001F52BB"/>
    <w:rsid w:val="002065B1"/>
    <w:rsid w:val="00215AAA"/>
    <w:rsid w:val="00221913"/>
    <w:rsid w:val="00232412"/>
    <w:rsid w:val="0023312D"/>
    <w:rsid w:val="0024108E"/>
    <w:rsid w:val="00264DE4"/>
    <w:rsid w:val="0027219B"/>
    <w:rsid w:val="00272A40"/>
    <w:rsid w:val="00273D48"/>
    <w:rsid w:val="002752BE"/>
    <w:rsid w:val="00285F00"/>
    <w:rsid w:val="00291E4C"/>
    <w:rsid w:val="00292FB1"/>
    <w:rsid w:val="00296BAE"/>
    <w:rsid w:val="002A29D8"/>
    <w:rsid w:val="002A445E"/>
    <w:rsid w:val="002B1091"/>
    <w:rsid w:val="002B4653"/>
    <w:rsid w:val="002C50FD"/>
    <w:rsid w:val="002D0B1B"/>
    <w:rsid w:val="00300C0C"/>
    <w:rsid w:val="00302081"/>
    <w:rsid w:val="00305BCF"/>
    <w:rsid w:val="00305DE1"/>
    <w:rsid w:val="00311D3F"/>
    <w:rsid w:val="003213D6"/>
    <w:rsid w:val="00330145"/>
    <w:rsid w:val="0033556D"/>
    <w:rsid w:val="00335EA4"/>
    <w:rsid w:val="00341303"/>
    <w:rsid w:val="003516DE"/>
    <w:rsid w:val="003557AD"/>
    <w:rsid w:val="00360498"/>
    <w:rsid w:val="00360E29"/>
    <w:rsid w:val="003635AA"/>
    <w:rsid w:val="00364CB0"/>
    <w:rsid w:val="0036691C"/>
    <w:rsid w:val="003733C1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B0AE7"/>
    <w:rsid w:val="003D1FF7"/>
    <w:rsid w:val="003D2923"/>
    <w:rsid w:val="003E00F5"/>
    <w:rsid w:val="003E108B"/>
    <w:rsid w:val="003F484A"/>
    <w:rsid w:val="00403E83"/>
    <w:rsid w:val="00405622"/>
    <w:rsid w:val="00415CF4"/>
    <w:rsid w:val="00417D9D"/>
    <w:rsid w:val="004209F3"/>
    <w:rsid w:val="0042324C"/>
    <w:rsid w:val="00436C50"/>
    <w:rsid w:val="00455F33"/>
    <w:rsid w:val="00457C99"/>
    <w:rsid w:val="00463E64"/>
    <w:rsid w:val="0046615A"/>
    <w:rsid w:val="00466333"/>
    <w:rsid w:val="00472544"/>
    <w:rsid w:val="004770A8"/>
    <w:rsid w:val="00480E39"/>
    <w:rsid w:val="00487DB7"/>
    <w:rsid w:val="00492638"/>
    <w:rsid w:val="004A79F6"/>
    <w:rsid w:val="004B405F"/>
    <w:rsid w:val="004C0D09"/>
    <w:rsid w:val="004C10A8"/>
    <w:rsid w:val="004C6831"/>
    <w:rsid w:val="004D17EB"/>
    <w:rsid w:val="004D1F3F"/>
    <w:rsid w:val="004D414C"/>
    <w:rsid w:val="004D7C21"/>
    <w:rsid w:val="004D7C96"/>
    <w:rsid w:val="004E68DA"/>
    <w:rsid w:val="004F1215"/>
    <w:rsid w:val="004F44FE"/>
    <w:rsid w:val="004F4B4D"/>
    <w:rsid w:val="004F509A"/>
    <w:rsid w:val="00500CBD"/>
    <w:rsid w:val="005017C8"/>
    <w:rsid w:val="00503A15"/>
    <w:rsid w:val="005120F9"/>
    <w:rsid w:val="0051288B"/>
    <w:rsid w:val="00512C32"/>
    <w:rsid w:val="005149E5"/>
    <w:rsid w:val="0052044D"/>
    <w:rsid w:val="00526D37"/>
    <w:rsid w:val="00534361"/>
    <w:rsid w:val="0054227E"/>
    <w:rsid w:val="0054467A"/>
    <w:rsid w:val="0054603B"/>
    <w:rsid w:val="0055706D"/>
    <w:rsid w:val="0056281B"/>
    <w:rsid w:val="00565907"/>
    <w:rsid w:val="005724FA"/>
    <w:rsid w:val="00572B44"/>
    <w:rsid w:val="00590AFA"/>
    <w:rsid w:val="005A2706"/>
    <w:rsid w:val="005B2A5E"/>
    <w:rsid w:val="005B3116"/>
    <w:rsid w:val="005C1072"/>
    <w:rsid w:val="005D0A86"/>
    <w:rsid w:val="005D0E8E"/>
    <w:rsid w:val="005D251F"/>
    <w:rsid w:val="005D3595"/>
    <w:rsid w:val="005D3700"/>
    <w:rsid w:val="005D7D73"/>
    <w:rsid w:val="005E12B7"/>
    <w:rsid w:val="005E22A0"/>
    <w:rsid w:val="005E7921"/>
    <w:rsid w:val="005F0C91"/>
    <w:rsid w:val="00614467"/>
    <w:rsid w:val="0061657A"/>
    <w:rsid w:val="006275F1"/>
    <w:rsid w:val="00633122"/>
    <w:rsid w:val="00641A4A"/>
    <w:rsid w:val="0064268D"/>
    <w:rsid w:val="00645E73"/>
    <w:rsid w:val="006579B2"/>
    <w:rsid w:val="00663255"/>
    <w:rsid w:val="00665B5F"/>
    <w:rsid w:val="00671A72"/>
    <w:rsid w:val="006733A1"/>
    <w:rsid w:val="00673F13"/>
    <w:rsid w:val="00676A7A"/>
    <w:rsid w:val="00687BA0"/>
    <w:rsid w:val="00687F4B"/>
    <w:rsid w:val="00690EFE"/>
    <w:rsid w:val="006A781D"/>
    <w:rsid w:val="006A7C6D"/>
    <w:rsid w:val="006A7CAF"/>
    <w:rsid w:val="006B0358"/>
    <w:rsid w:val="006B6A82"/>
    <w:rsid w:val="006C0AD1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15B5"/>
    <w:rsid w:val="00743030"/>
    <w:rsid w:val="00754C85"/>
    <w:rsid w:val="00763403"/>
    <w:rsid w:val="00766285"/>
    <w:rsid w:val="007669C9"/>
    <w:rsid w:val="00770DD4"/>
    <w:rsid w:val="007719AF"/>
    <w:rsid w:val="00774DDA"/>
    <w:rsid w:val="0078045F"/>
    <w:rsid w:val="007816DD"/>
    <w:rsid w:val="00794715"/>
    <w:rsid w:val="007A3134"/>
    <w:rsid w:val="007A4EAC"/>
    <w:rsid w:val="007A501E"/>
    <w:rsid w:val="007B7DF6"/>
    <w:rsid w:val="007C29F3"/>
    <w:rsid w:val="007E3E88"/>
    <w:rsid w:val="007F0280"/>
    <w:rsid w:val="00810184"/>
    <w:rsid w:val="00812281"/>
    <w:rsid w:val="008202A7"/>
    <w:rsid w:val="00833CA6"/>
    <w:rsid w:val="00844DDC"/>
    <w:rsid w:val="00846752"/>
    <w:rsid w:val="00847493"/>
    <w:rsid w:val="00850B45"/>
    <w:rsid w:val="00855F7E"/>
    <w:rsid w:val="00857170"/>
    <w:rsid w:val="00872B7F"/>
    <w:rsid w:val="00873B27"/>
    <w:rsid w:val="00884CB9"/>
    <w:rsid w:val="00885255"/>
    <w:rsid w:val="0089652D"/>
    <w:rsid w:val="008B488E"/>
    <w:rsid w:val="008B7350"/>
    <w:rsid w:val="008B7895"/>
    <w:rsid w:val="008C733E"/>
    <w:rsid w:val="008C747E"/>
    <w:rsid w:val="008D52ED"/>
    <w:rsid w:val="008E44E7"/>
    <w:rsid w:val="008E5284"/>
    <w:rsid w:val="008F5A91"/>
    <w:rsid w:val="008F7D7E"/>
    <w:rsid w:val="0090026E"/>
    <w:rsid w:val="00907842"/>
    <w:rsid w:val="0091188C"/>
    <w:rsid w:val="00914415"/>
    <w:rsid w:val="0091624B"/>
    <w:rsid w:val="00922815"/>
    <w:rsid w:val="00926299"/>
    <w:rsid w:val="00926B66"/>
    <w:rsid w:val="00933866"/>
    <w:rsid w:val="009363D7"/>
    <w:rsid w:val="00941836"/>
    <w:rsid w:val="00942403"/>
    <w:rsid w:val="00944AEE"/>
    <w:rsid w:val="00947515"/>
    <w:rsid w:val="00947760"/>
    <w:rsid w:val="009566AD"/>
    <w:rsid w:val="00986FAA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11AF"/>
    <w:rsid w:val="009C2142"/>
    <w:rsid w:val="009C375A"/>
    <w:rsid w:val="009C638F"/>
    <w:rsid w:val="009C6426"/>
    <w:rsid w:val="009D4700"/>
    <w:rsid w:val="009D48FA"/>
    <w:rsid w:val="009E4821"/>
    <w:rsid w:val="009E588A"/>
    <w:rsid w:val="00A02B6A"/>
    <w:rsid w:val="00A0423F"/>
    <w:rsid w:val="00A06125"/>
    <w:rsid w:val="00A075F1"/>
    <w:rsid w:val="00A17A30"/>
    <w:rsid w:val="00A21499"/>
    <w:rsid w:val="00A25424"/>
    <w:rsid w:val="00A3103A"/>
    <w:rsid w:val="00A32773"/>
    <w:rsid w:val="00A3537B"/>
    <w:rsid w:val="00A51CB1"/>
    <w:rsid w:val="00A559B0"/>
    <w:rsid w:val="00A55ED3"/>
    <w:rsid w:val="00A6599A"/>
    <w:rsid w:val="00A76D94"/>
    <w:rsid w:val="00A7717B"/>
    <w:rsid w:val="00A776C3"/>
    <w:rsid w:val="00A875D5"/>
    <w:rsid w:val="00A94352"/>
    <w:rsid w:val="00A95E2C"/>
    <w:rsid w:val="00A97F3F"/>
    <w:rsid w:val="00AA1823"/>
    <w:rsid w:val="00AA6B69"/>
    <w:rsid w:val="00AA7B5D"/>
    <w:rsid w:val="00AB2115"/>
    <w:rsid w:val="00AB36CD"/>
    <w:rsid w:val="00AB4336"/>
    <w:rsid w:val="00AB5726"/>
    <w:rsid w:val="00AC3C1A"/>
    <w:rsid w:val="00AC4840"/>
    <w:rsid w:val="00AC5035"/>
    <w:rsid w:val="00AC5DFF"/>
    <w:rsid w:val="00AC6A3B"/>
    <w:rsid w:val="00AD0A8D"/>
    <w:rsid w:val="00AD2083"/>
    <w:rsid w:val="00AD3CF3"/>
    <w:rsid w:val="00AD405E"/>
    <w:rsid w:val="00AE13BC"/>
    <w:rsid w:val="00AE2DCE"/>
    <w:rsid w:val="00AF5FB2"/>
    <w:rsid w:val="00B01CF2"/>
    <w:rsid w:val="00B10E38"/>
    <w:rsid w:val="00B2449F"/>
    <w:rsid w:val="00B36080"/>
    <w:rsid w:val="00B40BD1"/>
    <w:rsid w:val="00B42EA7"/>
    <w:rsid w:val="00B4597A"/>
    <w:rsid w:val="00B54265"/>
    <w:rsid w:val="00B5743A"/>
    <w:rsid w:val="00B619E4"/>
    <w:rsid w:val="00B70A96"/>
    <w:rsid w:val="00B70F49"/>
    <w:rsid w:val="00B805DC"/>
    <w:rsid w:val="00B83C0E"/>
    <w:rsid w:val="00B84A55"/>
    <w:rsid w:val="00B84FB0"/>
    <w:rsid w:val="00B86C05"/>
    <w:rsid w:val="00B90D4E"/>
    <w:rsid w:val="00B911BC"/>
    <w:rsid w:val="00B9247D"/>
    <w:rsid w:val="00B957FD"/>
    <w:rsid w:val="00B96642"/>
    <w:rsid w:val="00B97538"/>
    <w:rsid w:val="00BA1DC7"/>
    <w:rsid w:val="00BB17BB"/>
    <w:rsid w:val="00BC1573"/>
    <w:rsid w:val="00BC2C0C"/>
    <w:rsid w:val="00BC61FA"/>
    <w:rsid w:val="00BC775F"/>
    <w:rsid w:val="00BD19AE"/>
    <w:rsid w:val="00BD3317"/>
    <w:rsid w:val="00BD3BB5"/>
    <w:rsid w:val="00BE388F"/>
    <w:rsid w:val="00BF4FFD"/>
    <w:rsid w:val="00C14B2C"/>
    <w:rsid w:val="00C20429"/>
    <w:rsid w:val="00C21FE9"/>
    <w:rsid w:val="00C24BB7"/>
    <w:rsid w:val="00C25A7A"/>
    <w:rsid w:val="00C30D3D"/>
    <w:rsid w:val="00C31358"/>
    <w:rsid w:val="00C42989"/>
    <w:rsid w:val="00C54EBD"/>
    <w:rsid w:val="00C55B9E"/>
    <w:rsid w:val="00C56491"/>
    <w:rsid w:val="00C60BDD"/>
    <w:rsid w:val="00C720C1"/>
    <w:rsid w:val="00C81A43"/>
    <w:rsid w:val="00C92B26"/>
    <w:rsid w:val="00C973A9"/>
    <w:rsid w:val="00C974D2"/>
    <w:rsid w:val="00CA00A1"/>
    <w:rsid w:val="00CA4460"/>
    <w:rsid w:val="00CA77BA"/>
    <w:rsid w:val="00CB26F7"/>
    <w:rsid w:val="00CB55B7"/>
    <w:rsid w:val="00CC32DD"/>
    <w:rsid w:val="00CC347F"/>
    <w:rsid w:val="00CD2D66"/>
    <w:rsid w:val="00CD7E3A"/>
    <w:rsid w:val="00CF234E"/>
    <w:rsid w:val="00CF6803"/>
    <w:rsid w:val="00D05A2C"/>
    <w:rsid w:val="00D2098C"/>
    <w:rsid w:val="00D425C0"/>
    <w:rsid w:val="00D4474B"/>
    <w:rsid w:val="00D4512F"/>
    <w:rsid w:val="00D4561F"/>
    <w:rsid w:val="00D47A74"/>
    <w:rsid w:val="00D5001D"/>
    <w:rsid w:val="00D65594"/>
    <w:rsid w:val="00D6747D"/>
    <w:rsid w:val="00D72F9A"/>
    <w:rsid w:val="00D76523"/>
    <w:rsid w:val="00D8380B"/>
    <w:rsid w:val="00D83C82"/>
    <w:rsid w:val="00D9300F"/>
    <w:rsid w:val="00DA059F"/>
    <w:rsid w:val="00DA3559"/>
    <w:rsid w:val="00DA7298"/>
    <w:rsid w:val="00DA7835"/>
    <w:rsid w:val="00DC103D"/>
    <w:rsid w:val="00DC41F7"/>
    <w:rsid w:val="00DC4281"/>
    <w:rsid w:val="00DF1622"/>
    <w:rsid w:val="00DF1797"/>
    <w:rsid w:val="00DF22F4"/>
    <w:rsid w:val="00DF3D7C"/>
    <w:rsid w:val="00DF481D"/>
    <w:rsid w:val="00E0436E"/>
    <w:rsid w:val="00E11E30"/>
    <w:rsid w:val="00E149E3"/>
    <w:rsid w:val="00E26175"/>
    <w:rsid w:val="00E37C98"/>
    <w:rsid w:val="00E45676"/>
    <w:rsid w:val="00E47E20"/>
    <w:rsid w:val="00E5017A"/>
    <w:rsid w:val="00E511AE"/>
    <w:rsid w:val="00E63F85"/>
    <w:rsid w:val="00E7298D"/>
    <w:rsid w:val="00E7348A"/>
    <w:rsid w:val="00E737AC"/>
    <w:rsid w:val="00E75F6A"/>
    <w:rsid w:val="00E80C41"/>
    <w:rsid w:val="00E93432"/>
    <w:rsid w:val="00EA7D63"/>
    <w:rsid w:val="00EB214E"/>
    <w:rsid w:val="00EB5B0A"/>
    <w:rsid w:val="00EB6EEB"/>
    <w:rsid w:val="00EB75F4"/>
    <w:rsid w:val="00ED3C95"/>
    <w:rsid w:val="00EE2130"/>
    <w:rsid w:val="00EE33EA"/>
    <w:rsid w:val="00EE3559"/>
    <w:rsid w:val="00EF6693"/>
    <w:rsid w:val="00F007D6"/>
    <w:rsid w:val="00F0162F"/>
    <w:rsid w:val="00F0682E"/>
    <w:rsid w:val="00F1496D"/>
    <w:rsid w:val="00F17FA9"/>
    <w:rsid w:val="00F2228F"/>
    <w:rsid w:val="00F35727"/>
    <w:rsid w:val="00F41862"/>
    <w:rsid w:val="00F522E8"/>
    <w:rsid w:val="00F52707"/>
    <w:rsid w:val="00F53DC9"/>
    <w:rsid w:val="00F573B9"/>
    <w:rsid w:val="00F61838"/>
    <w:rsid w:val="00F6683D"/>
    <w:rsid w:val="00F70690"/>
    <w:rsid w:val="00F70F40"/>
    <w:rsid w:val="00F7198F"/>
    <w:rsid w:val="00F824BB"/>
    <w:rsid w:val="00F860C6"/>
    <w:rsid w:val="00F906C6"/>
    <w:rsid w:val="00F964AF"/>
    <w:rsid w:val="00FB3498"/>
    <w:rsid w:val="00FB6387"/>
    <w:rsid w:val="00FC750B"/>
    <w:rsid w:val="00FD1646"/>
    <w:rsid w:val="00FD687D"/>
    <w:rsid w:val="00FE4212"/>
    <w:rsid w:val="00FE5A70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C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13D6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21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567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A3A0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A0A"/>
  </w:style>
  <w:style w:type="paragraph" w:styleId="Footer">
    <w:name w:val="footer"/>
    <w:basedOn w:val="Normal"/>
    <w:link w:val="FooterChar"/>
    <w:uiPriority w:val="99"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3A0A"/>
  </w:style>
  <w:style w:type="table" w:styleId="TableGrid">
    <w:name w:val="Table Grid"/>
    <w:basedOn w:val="TableNormal"/>
    <w:uiPriority w:val="99"/>
    <w:rsid w:val="004F509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E8E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9C11AF"/>
    <w:rPr>
      <w:rFonts w:ascii="Arial" w:hAnsi="Arial" w:cs="Arial"/>
      <w:sz w:val="22"/>
      <w:szCs w:val="22"/>
      <w:lang w:eastAsia="ru-RU"/>
    </w:rPr>
  </w:style>
  <w:style w:type="character" w:styleId="Hyperlink">
    <w:name w:val="Hyperlink"/>
    <w:basedOn w:val="DefaultParagraphFont"/>
    <w:uiPriority w:val="99"/>
    <w:rsid w:val="00124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447</TotalTime>
  <Pages>41</Pages>
  <Words>12218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2024-03-28T11:32:00Z</cp:lastPrinted>
  <dcterms:created xsi:type="dcterms:W3CDTF">2021-12-22T06:08:00Z</dcterms:created>
  <dcterms:modified xsi:type="dcterms:W3CDTF">2024-04-16T03:21:00Z</dcterms:modified>
</cp:coreProperties>
</file>