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7A" w:rsidRDefault="0070157A" w:rsidP="0046186C">
      <w:pPr>
        <w:pStyle w:val="ConsPlusTitlePage"/>
        <w:jc w:val="center"/>
        <w:rPr>
          <w:rFonts w:cs="Times New Roman"/>
        </w:rPr>
      </w:pPr>
      <w:r w:rsidRPr="000775DF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Крутинский район_герб_рис 1" style="width:45pt;height:54pt;visibility:visible">
            <v:imagedata r:id="rId5" o:title=""/>
          </v:shape>
        </w:pict>
      </w:r>
      <w:r>
        <w:rPr>
          <w:rFonts w:cs="Times New Roman"/>
        </w:rPr>
        <w:br/>
      </w:r>
    </w:p>
    <w:p w:rsidR="0070157A" w:rsidRDefault="0070157A" w:rsidP="0046186C">
      <w:pPr>
        <w:pStyle w:val="ConsPlusNormal"/>
        <w:outlineLvl w:val="0"/>
        <w:rPr>
          <w:rFonts w:cs="Times New Roman"/>
        </w:rPr>
      </w:pPr>
    </w:p>
    <w:p w:rsidR="0070157A" w:rsidRPr="00497039" w:rsidRDefault="0070157A" w:rsidP="0046186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АДМИНИСТРАЦИЯ КРУТИНСКОГО МУНИЦИПАЛЬНОГО</w:t>
      </w:r>
    </w:p>
    <w:p w:rsidR="0070157A" w:rsidRPr="00497039" w:rsidRDefault="0070157A" w:rsidP="0046186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РАЙОНА ОМСКОЙ ОБЛАСТИ</w:t>
      </w:r>
    </w:p>
    <w:p w:rsidR="0070157A" w:rsidRPr="00497039" w:rsidRDefault="0070157A" w:rsidP="0046186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0157A" w:rsidRPr="00497039" w:rsidRDefault="0070157A" w:rsidP="0046186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70157A" w:rsidRDefault="0070157A" w:rsidP="0046186C">
      <w:pPr>
        <w:pStyle w:val="ConsPlusTitle"/>
        <w:jc w:val="center"/>
        <w:rPr>
          <w:rFonts w:cs="Times New Roman"/>
        </w:rPr>
      </w:pPr>
    </w:p>
    <w:p w:rsidR="0070157A" w:rsidRDefault="0070157A" w:rsidP="0046186C">
      <w:pPr>
        <w:pStyle w:val="ConsPlusTitle"/>
        <w:jc w:val="center"/>
        <w:rPr>
          <w:rFonts w:cs="Times New Roman"/>
        </w:rPr>
      </w:pPr>
    </w:p>
    <w:p w:rsidR="0070157A" w:rsidRPr="00ED76F1" w:rsidRDefault="0070157A" w:rsidP="004618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1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ED76F1">
        <w:rPr>
          <w:rFonts w:ascii="Times New Roman" w:hAnsi="Times New Roman" w:cs="Times New Roman"/>
          <w:sz w:val="24"/>
          <w:szCs w:val="24"/>
        </w:rPr>
        <w:t xml:space="preserve">.12.2024 </w:t>
      </w:r>
      <w:r w:rsidRPr="00ED76F1">
        <w:rPr>
          <w:rFonts w:ascii="Times New Roman" w:hAnsi="Times New Roman" w:cs="Times New Roman"/>
          <w:sz w:val="24"/>
          <w:szCs w:val="24"/>
        </w:rPr>
        <w:tab/>
      </w:r>
      <w:r w:rsidRPr="00ED76F1">
        <w:rPr>
          <w:rFonts w:ascii="Times New Roman" w:hAnsi="Times New Roman" w:cs="Times New Roman"/>
          <w:sz w:val="24"/>
          <w:szCs w:val="24"/>
        </w:rPr>
        <w:tab/>
      </w:r>
      <w:r w:rsidRPr="00ED76F1">
        <w:rPr>
          <w:rFonts w:ascii="Times New Roman" w:hAnsi="Times New Roman" w:cs="Times New Roman"/>
          <w:sz w:val="24"/>
          <w:szCs w:val="24"/>
        </w:rPr>
        <w:tab/>
      </w:r>
      <w:r w:rsidRPr="00ED76F1">
        <w:rPr>
          <w:rFonts w:ascii="Times New Roman" w:hAnsi="Times New Roman" w:cs="Times New Roman"/>
          <w:sz w:val="24"/>
          <w:szCs w:val="24"/>
        </w:rPr>
        <w:tab/>
      </w:r>
      <w:r w:rsidRPr="00ED76F1">
        <w:rPr>
          <w:rFonts w:ascii="Times New Roman" w:hAnsi="Times New Roman" w:cs="Times New Roman"/>
          <w:sz w:val="24"/>
          <w:szCs w:val="24"/>
        </w:rPr>
        <w:tab/>
      </w:r>
      <w:r w:rsidRPr="00ED76F1">
        <w:rPr>
          <w:rFonts w:ascii="Times New Roman" w:hAnsi="Times New Roman" w:cs="Times New Roman"/>
          <w:sz w:val="24"/>
          <w:szCs w:val="24"/>
        </w:rPr>
        <w:tab/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594</w:t>
      </w:r>
      <w:r w:rsidRPr="00ED76F1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70157A" w:rsidRPr="00ED76F1" w:rsidRDefault="0070157A" w:rsidP="004618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ED76F1" w:rsidRDefault="0070157A" w:rsidP="0046186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76F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№ 266-п от 01.06.2022</w:t>
      </w:r>
    </w:p>
    <w:p w:rsidR="0070157A" w:rsidRPr="00ED76F1" w:rsidRDefault="0070157A" w:rsidP="004618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ED76F1" w:rsidRDefault="0070157A" w:rsidP="004618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1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D76F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Крутинского муниципального района Омской области</w:t>
      </w:r>
    </w:p>
    <w:p w:rsidR="0070157A" w:rsidRDefault="0070157A" w:rsidP="0046186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0157A" w:rsidRDefault="0070157A" w:rsidP="0046186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70157A" w:rsidRPr="00497039" w:rsidRDefault="0070157A" w:rsidP="0046186C">
      <w:pPr>
        <w:pStyle w:val="ConsPlusNormal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70157A" w:rsidRPr="00E5174A" w:rsidRDefault="0070157A" w:rsidP="00E5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5174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Крутинского муниципального района Омской области № 266-п от 01.06.2022  «Об утверждении </w:t>
      </w:r>
      <w:hyperlink w:anchor="P33" w:history="1">
        <w:r w:rsidRPr="00E5174A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E5174A">
        <w:rPr>
          <w:rFonts w:ascii="Times New Roman" w:hAnsi="Times New Roman" w:cs="Times New Roman"/>
          <w:sz w:val="24"/>
          <w:szCs w:val="24"/>
        </w:rPr>
        <w:t>а</w:t>
      </w:r>
      <w:bookmarkStart w:id="0" w:name="_Hlk18534635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74A">
        <w:rPr>
          <w:rFonts w:ascii="Times New Roman" w:hAnsi="Times New Roman" w:cs="Times New Roman"/>
          <w:sz w:val="24"/>
          <w:szCs w:val="24"/>
          <w:lang w:eastAsia="ru-RU"/>
        </w:rPr>
        <w:t>предоставления субсидий из районного бюджета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</w:t>
      </w:r>
      <w:bookmarkEnd w:id="0"/>
      <w:r w:rsidRPr="00E5174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5174A">
        <w:rPr>
          <w:rFonts w:ascii="Times New Roman" w:hAnsi="Times New Roman" w:cs="Times New Roman"/>
          <w:sz w:val="24"/>
          <w:szCs w:val="24"/>
        </w:rPr>
        <w:t>:</w:t>
      </w:r>
    </w:p>
    <w:p w:rsidR="0070157A" w:rsidRPr="00E5174A" w:rsidRDefault="0070157A" w:rsidP="00E5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74A">
        <w:rPr>
          <w:rFonts w:ascii="Times New Roman" w:hAnsi="Times New Roman" w:cs="Times New Roman"/>
          <w:sz w:val="24"/>
          <w:szCs w:val="24"/>
        </w:rPr>
        <w:t>1.1 Приложение к постановлению «Порядок предоставления субсидий из районного бюджета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услуг» изложить в прилагаемой редакци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70157A" w:rsidRPr="00E5174A" w:rsidRDefault="0070157A" w:rsidP="00E5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174A">
        <w:rPr>
          <w:rFonts w:ascii="Times New Roman" w:hAnsi="Times New Roman" w:cs="Times New Roman"/>
          <w:sz w:val="24"/>
          <w:szCs w:val="24"/>
        </w:rPr>
        <w:t>2</w:t>
      </w:r>
      <w:r w:rsidRPr="00E5174A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постановления возложить на Комитет финансов и контроля Администрации Крутинского муниципального района Омской области (Трутаев В.Е.), отдел экономики и имущественных отношений Администрации Крутинского муниципального района (Грохотова Т.С.).</w:t>
      </w:r>
    </w:p>
    <w:p w:rsidR="0070157A" w:rsidRDefault="0070157A" w:rsidP="0046186C">
      <w:pPr>
        <w:pStyle w:val="ConsPlusNormal"/>
        <w:jc w:val="both"/>
        <w:rPr>
          <w:rFonts w:cs="Times New Roman"/>
        </w:rPr>
      </w:pPr>
    </w:p>
    <w:p w:rsidR="0070157A" w:rsidRDefault="0070157A" w:rsidP="0046186C">
      <w:pPr>
        <w:pStyle w:val="ConsPlusNormal"/>
        <w:jc w:val="both"/>
        <w:rPr>
          <w:rFonts w:cs="Times New Roman"/>
        </w:rPr>
      </w:pPr>
    </w:p>
    <w:p w:rsidR="0070157A" w:rsidRPr="007442BB" w:rsidRDefault="0070157A" w:rsidP="0046186C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2BB">
        <w:rPr>
          <w:rFonts w:ascii="Times New Roman" w:hAnsi="Times New Roman" w:cs="Times New Roman"/>
          <w:sz w:val="24"/>
          <w:szCs w:val="24"/>
          <w:lang w:eastAsia="ru-RU"/>
        </w:rPr>
        <w:t xml:space="preserve">Глава Крутинского </w:t>
      </w:r>
    </w:p>
    <w:p w:rsidR="0070157A" w:rsidRPr="007442BB" w:rsidRDefault="0070157A" w:rsidP="0046186C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2BB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                                                                В. Н. Киселёв</w:t>
      </w:r>
    </w:p>
    <w:p w:rsidR="0070157A" w:rsidRPr="00EE38BD" w:rsidRDefault="0070157A" w:rsidP="0046186C">
      <w:pPr>
        <w:spacing w:after="0" w:line="240" w:lineRule="auto"/>
        <w:ind w:left="540" w:right="-5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157A" w:rsidRPr="00EE38BD" w:rsidRDefault="0070157A" w:rsidP="0046186C">
      <w:pPr>
        <w:spacing w:after="0" w:line="240" w:lineRule="auto"/>
        <w:ind w:left="540" w:right="-5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0157A" w:rsidRDefault="0070157A" w:rsidP="0046186C">
      <w:pPr>
        <w:pStyle w:val="ConsPlusNormal"/>
        <w:jc w:val="both"/>
        <w:rPr>
          <w:rFonts w:cs="Times New Roman"/>
        </w:rPr>
      </w:pPr>
    </w:p>
    <w:p w:rsidR="0070157A" w:rsidRDefault="0070157A" w:rsidP="0046186C">
      <w:pPr>
        <w:pStyle w:val="ConsPlusNormal"/>
        <w:jc w:val="both"/>
        <w:rPr>
          <w:rFonts w:cs="Times New Roman"/>
        </w:rPr>
      </w:pPr>
    </w:p>
    <w:p w:rsidR="0070157A" w:rsidRDefault="0070157A" w:rsidP="004618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157A" w:rsidRPr="00FF0712" w:rsidRDefault="0070157A" w:rsidP="004618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>Приложение</w:t>
      </w:r>
    </w:p>
    <w:p w:rsidR="0070157A" w:rsidRDefault="0070157A" w:rsidP="00461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0157A" w:rsidRDefault="0070157A" w:rsidP="00461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712">
        <w:rPr>
          <w:rFonts w:ascii="Times New Roman" w:hAnsi="Times New Roman" w:cs="Times New Roman"/>
          <w:sz w:val="24"/>
          <w:szCs w:val="24"/>
        </w:rPr>
        <w:t>Крутинского</w:t>
      </w:r>
    </w:p>
    <w:p w:rsidR="0070157A" w:rsidRDefault="0070157A" w:rsidP="00461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712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70157A" w:rsidRPr="00FF0712" w:rsidRDefault="0070157A" w:rsidP="004618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18.12.</w:t>
      </w:r>
      <w:r w:rsidRPr="00FF071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0712">
        <w:rPr>
          <w:rFonts w:ascii="Times New Roman" w:hAnsi="Times New Roman" w:cs="Times New Roman"/>
          <w:sz w:val="24"/>
          <w:szCs w:val="24"/>
        </w:rPr>
        <w:t xml:space="preserve"> г. №  </w:t>
      </w:r>
      <w:r>
        <w:rPr>
          <w:rFonts w:ascii="Times New Roman" w:hAnsi="Times New Roman" w:cs="Times New Roman"/>
          <w:sz w:val="24"/>
          <w:szCs w:val="24"/>
        </w:rPr>
        <w:t>594</w:t>
      </w:r>
      <w:r w:rsidRPr="00FF0712">
        <w:rPr>
          <w:rFonts w:ascii="Times New Roman" w:hAnsi="Times New Roman" w:cs="Times New Roman"/>
          <w:sz w:val="24"/>
          <w:szCs w:val="24"/>
        </w:rPr>
        <w:t xml:space="preserve"> -п</w:t>
      </w:r>
    </w:p>
    <w:p w:rsidR="0070157A" w:rsidRPr="00FF0712" w:rsidRDefault="0070157A" w:rsidP="00461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AA7497" w:rsidRDefault="0070157A" w:rsidP="0046186C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AA7497">
        <w:rPr>
          <w:rFonts w:ascii="Times New Roman" w:hAnsi="Times New Roman" w:cs="Times New Roman"/>
        </w:rPr>
        <w:t>ПОРЯДОК</w:t>
      </w:r>
    </w:p>
    <w:p w:rsidR="0070157A" w:rsidRPr="00AA7497" w:rsidRDefault="0070157A" w:rsidP="004618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предоставления субсидий из районного бюджета </w:t>
      </w:r>
    </w:p>
    <w:p w:rsidR="0070157A" w:rsidRPr="00AA7497" w:rsidRDefault="0070157A" w:rsidP="004618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юридическим лицам (за исключением муниципальных учреждений),</w:t>
      </w:r>
    </w:p>
    <w:p w:rsidR="0070157A" w:rsidRPr="00AA7497" w:rsidRDefault="0070157A" w:rsidP="0046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497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индивидуальным предпринимателям, а также физическим лицам – </w:t>
      </w:r>
    </w:p>
    <w:p w:rsidR="0070157A" w:rsidRPr="00AA7497" w:rsidRDefault="0070157A" w:rsidP="0046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497">
        <w:rPr>
          <w:rFonts w:ascii="Times New Roman" w:hAnsi="Times New Roman" w:cs="Times New Roman"/>
          <w:b/>
          <w:bCs/>
          <w:sz w:val="24"/>
          <w:szCs w:val="24"/>
        </w:rPr>
        <w:t>производителям товаров, работ, услуг.</w:t>
      </w:r>
    </w:p>
    <w:p w:rsidR="0070157A" w:rsidRPr="00AA7497" w:rsidRDefault="0070157A" w:rsidP="0046186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70157A" w:rsidRPr="00302C26" w:rsidRDefault="0070157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B65051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B45">
        <w:rPr>
          <w:rFonts w:ascii="Times New Roman" w:hAnsi="Times New Roman" w:cs="Times New Roman"/>
          <w:sz w:val="24"/>
          <w:szCs w:val="24"/>
        </w:rPr>
        <w:t xml:space="preserve">1.1. </w:t>
      </w:r>
      <w:r w:rsidRPr="00B65051">
        <w:rPr>
          <w:rFonts w:ascii="Times New Roman" w:hAnsi="Times New Roman" w:cs="Times New Roman"/>
          <w:sz w:val="24"/>
          <w:szCs w:val="24"/>
        </w:rPr>
        <w:t>Настоящий Порядок регулирует отношения по предоставлению за счет средств районного бюджета субсидий юридическим лицам (за исключением государственных и муниципальных учреждений), индивидуальным предпринимателям, а также физическим лицам - производителям товаров, работ, услуг (далее - получатели субсидий) в сферах жилищно-коммунального хозяйства, осуществления полномочий в области использования автомобильных дорог и осуществления дорожной деятельности, осуществления полномочий в сфере водоснабжения и водоотведения (далее - субсидии) в соответствии со статьей 78 Бюджетного кодекса Российской Федерации и определяет:</w:t>
      </w:r>
    </w:p>
    <w:p w:rsidR="0070157A" w:rsidRPr="00B65051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051">
        <w:rPr>
          <w:rFonts w:ascii="Times New Roman" w:hAnsi="Times New Roman" w:cs="Times New Roman"/>
          <w:sz w:val="24"/>
          <w:szCs w:val="24"/>
        </w:rPr>
        <w:t>- общие положения о предоставлении субсидий;</w:t>
      </w:r>
    </w:p>
    <w:p w:rsidR="0070157A" w:rsidRPr="00B65051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051">
        <w:rPr>
          <w:rFonts w:ascii="Times New Roman" w:hAnsi="Times New Roman" w:cs="Times New Roman"/>
          <w:sz w:val="24"/>
          <w:szCs w:val="24"/>
        </w:rPr>
        <w:t>- порядок проведения отбора получателей субсидий для предоставления субсидий (далее - отбор);</w:t>
      </w:r>
    </w:p>
    <w:p w:rsidR="0070157A" w:rsidRPr="00B65051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051">
        <w:rPr>
          <w:rFonts w:ascii="Times New Roman" w:hAnsi="Times New Roman" w:cs="Times New Roman"/>
          <w:sz w:val="24"/>
          <w:szCs w:val="24"/>
        </w:rPr>
        <w:t>- условия и порядок предоставления субсидии;</w:t>
      </w:r>
    </w:p>
    <w:p w:rsidR="0070157A" w:rsidRPr="00B65051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051">
        <w:rPr>
          <w:rFonts w:ascii="Times New Roman" w:hAnsi="Times New Roman" w:cs="Times New Roman"/>
          <w:sz w:val="24"/>
          <w:szCs w:val="24"/>
        </w:rPr>
        <w:t>- требования к отчетности;</w:t>
      </w:r>
    </w:p>
    <w:p w:rsidR="0070157A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051">
        <w:rPr>
          <w:rFonts w:ascii="Times New Roman" w:hAnsi="Times New Roman" w:cs="Times New Roman"/>
          <w:sz w:val="24"/>
          <w:szCs w:val="24"/>
        </w:rPr>
        <w:t>-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70157A" w:rsidRPr="004D3B45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B8757E">
        <w:rPr>
          <w:rFonts w:ascii="Times New Roman" w:hAnsi="Times New Roman" w:cs="Times New Roman"/>
          <w:sz w:val="24"/>
          <w:szCs w:val="24"/>
        </w:rPr>
        <w:t>предоставления субсидий из районного бюджетаюридическим лицам (за исключением муниципальных учреждений),индивидуальным предпринимателям, а также физическим лицам – производителям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 (далее – Порядок) р</w:t>
      </w:r>
      <w:r w:rsidRPr="004D3B45">
        <w:rPr>
          <w:rFonts w:ascii="Times New Roman" w:hAnsi="Times New Roman" w:cs="Times New Roman"/>
          <w:sz w:val="24"/>
          <w:szCs w:val="24"/>
        </w:rPr>
        <w:t xml:space="preserve">азработан в соответствии </w:t>
      </w:r>
      <w:r>
        <w:rPr>
          <w:rFonts w:ascii="Times New Roman" w:hAnsi="Times New Roman" w:cs="Times New Roman"/>
          <w:sz w:val="24"/>
          <w:szCs w:val="24"/>
        </w:rPr>
        <w:t>со статьей 78 Бюдже</w:t>
      </w:r>
      <w:r w:rsidRPr="004D3B45">
        <w:rPr>
          <w:rFonts w:ascii="Times New Roman" w:hAnsi="Times New Roman" w:cs="Times New Roman"/>
          <w:sz w:val="24"/>
          <w:szCs w:val="24"/>
        </w:rPr>
        <w:t xml:space="preserve">тного кодекса Российской Федерации, Федеральным </w:t>
      </w:r>
      <w:hyperlink r:id="rId6">
        <w:r w:rsidRPr="004D3B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3B4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>
        <w:r w:rsidRPr="004D3B4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D3B4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70157A" w:rsidRPr="00B8757E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A0B">
        <w:rPr>
          <w:rFonts w:ascii="Times New Roman" w:hAnsi="Times New Roman" w:cs="Times New Roman"/>
          <w:sz w:val="24"/>
          <w:szCs w:val="24"/>
        </w:rPr>
        <w:t xml:space="preserve">1.2. </w:t>
      </w:r>
      <w:r w:rsidRPr="00B8757E">
        <w:rPr>
          <w:rFonts w:ascii="Times New Roman" w:hAnsi="Times New Roman" w:cs="Times New Roman"/>
          <w:sz w:val="24"/>
          <w:szCs w:val="24"/>
        </w:rPr>
        <w:t>Субсидии предоставляются получателям субсидий в рамках реализации муниципальной программы «Развитие экономического потенциала Крутинского муниципального района Омской области», утвержденной постановлением Администрации Крутинского муниципального района Омской области (далее – Крутинский муниципальный район) от 13 ноября 2013 года № 901 (далее - муниципальная программа), в целях финансового обеспечения (возмещения) затрат получателей субсидий в связи с производством товаров, выполнением работ, оказанием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Субсидию предоставляет Администрация </w:t>
      </w:r>
      <w:r>
        <w:rPr>
          <w:rFonts w:ascii="Times New Roman" w:hAnsi="Times New Roman" w:cs="Times New Roman"/>
          <w:sz w:val="24"/>
          <w:szCs w:val="24"/>
        </w:rPr>
        <w:t>Крутинского</w:t>
      </w:r>
      <w:r w:rsidRPr="00302C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- Уполномоченный орган),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решением о бюджете.</w:t>
      </w:r>
    </w:p>
    <w:p w:rsidR="0070157A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792A0B">
        <w:rPr>
          <w:rFonts w:ascii="Times New Roman" w:hAnsi="Times New Roman" w:cs="Times New Roman"/>
          <w:sz w:val="24"/>
          <w:szCs w:val="24"/>
        </w:rPr>
        <w:t xml:space="preserve">1.3. </w:t>
      </w:r>
      <w:r w:rsidRPr="00B8757E">
        <w:rPr>
          <w:rFonts w:ascii="Times New Roman" w:hAnsi="Times New Roman" w:cs="Times New Roman"/>
          <w:sz w:val="24"/>
          <w:szCs w:val="24"/>
        </w:rPr>
        <w:t>Способ предоставления субсидии - финансовое обеспечение (возмещение) затрат.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1.4. Субсидия предоставляется из средств бюджета </w:t>
      </w:r>
      <w:r>
        <w:rPr>
          <w:rFonts w:ascii="Times New Roman" w:hAnsi="Times New Roman" w:cs="Times New Roman"/>
          <w:sz w:val="24"/>
          <w:szCs w:val="24"/>
        </w:rPr>
        <w:t>Крутинского</w:t>
      </w:r>
      <w:r w:rsidRPr="00302C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- бюджет муниципального района) в пределах лимитов бюджетных обязательств, предусмотренных на эти цели </w:t>
      </w:r>
      <w:r>
        <w:rPr>
          <w:rFonts w:ascii="Times New Roman" w:hAnsi="Times New Roman" w:cs="Times New Roman"/>
          <w:sz w:val="24"/>
          <w:szCs w:val="24"/>
        </w:rPr>
        <w:t xml:space="preserve">в районном </w:t>
      </w:r>
      <w:r w:rsidRPr="00302C26">
        <w:rPr>
          <w:rFonts w:ascii="Times New Roman" w:hAnsi="Times New Roman" w:cs="Times New Roman"/>
          <w:sz w:val="24"/>
          <w:szCs w:val="24"/>
        </w:rPr>
        <w:t>бюджете.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1.5. Предоставление субсидии осуществляется на безвозмездной основе.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Финансовому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(возмещению)</w:t>
      </w:r>
      <w:r w:rsidRPr="00302C26">
        <w:rPr>
          <w:rFonts w:ascii="Times New Roman" w:hAnsi="Times New Roman" w:cs="Times New Roman"/>
          <w:sz w:val="24"/>
          <w:szCs w:val="24"/>
        </w:rPr>
        <w:t xml:space="preserve"> за счет средств субсидии подлежат затраты, планируемые</w:t>
      </w:r>
      <w:r>
        <w:rPr>
          <w:rFonts w:ascii="Times New Roman" w:hAnsi="Times New Roman" w:cs="Times New Roman"/>
          <w:sz w:val="24"/>
          <w:szCs w:val="24"/>
        </w:rPr>
        <w:t xml:space="preserve"> (осуществленные)</w:t>
      </w:r>
      <w:r w:rsidRPr="00302C26">
        <w:rPr>
          <w:rFonts w:ascii="Times New Roman" w:hAnsi="Times New Roman" w:cs="Times New Roman"/>
          <w:sz w:val="24"/>
          <w:szCs w:val="24"/>
        </w:rPr>
        <w:t xml:space="preserve"> в текущем финансовом году.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Направления затрат, источником финансового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(возмещения) </w:t>
      </w:r>
      <w:r w:rsidRPr="00302C26">
        <w:rPr>
          <w:rFonts w:ascii="Times New Roman" w:hAnsi="Times New Roman" w:cs="Times New Roman"/>
          <w:sz w:val="24"/>
          <w:szCs w:val="24"/>
        </w:rPr>
        <w:t>которых выступают субсидии:</w:t>
      </w:r>
    </w:p>
    <w:p w:rsidR="0070157A" w:rsidRPr="00B8757E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57E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полномочий в сфере </w:t>
      </w:r>
      <w:r w:rsidRPr="00B8757E">
        <w:rPr>
          <w:rFonts w:ascii="Times New Roman" w:hAnsi="Times New Roman" w:cs="Times New Roman"/>
          <w:sz w:val="24"/>
          <w:szCs w:val="24"/>
        </w:rPr>
        <w:t>коммунального хозяйства по направлению теплоснабжения от угольных и газовых котельных;</w:t>
      </w:r>
    </w:p>
    <w:p w:rsidR="0070157A" w:rsidRPr="00B8757E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57E">
        <w:rPr>
          <w:rFonts w:ascii="Times New Roman" w:hAnsi="Times New Roman" w:cs="Times New Roman"/>
          <w:sz w:val="24"/>
          <w:szCs w:val="24"/>
        </w:rPr>
        <w:t>2) осуществления полномочий в области использования автомобильных дорог и осуществления дорожной деятельности;</w:t>
      </w:r>
    </w:p>
    <w:p w:rsidR="0070157A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757E">
        <w:rPr>
          <w:rFonts w:ascii="Times New Roman" w:hAnsi="Times New Roman" w:cs="Times New Roman"/>
          <w:sz w:val="24"/>
          <w:szCs w:val="24"/>
        </w:rPr>
        <w:t>3) осуществления полномочий в сфере водоснабжения и водоотведения.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1.7. Информация о субсидиях в порядке, установленном Министерством финансов Российской Федерации,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</w:t>
      </w:r>
      <w:r w:rsidRPr="0038317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  <w:r>
        <w:rPr>
          <w:rFonts w:ascii="Times New Roman" w:hAnsi="Times New Roman" w:cs="Times New Roman"/>
          <w:sz w:val="24"/>
          <w:szCs w:val="24"/>
        </w:rPr>
        <w:t xml:space="preserve">, а с 01.01.2025 года </w:t>
      </w:r>
      <w:r w:rsidRPr="00302C26">
        <w:rPr>
          <w:rFonts w:ascii="Times New Roman" w:hAnsi="Times New Roman" w:cs="Times New Roman"/>
          <w:sz w:val="24"/>
          <w:szCs w:val="24"/>
        </w:rPr>
        <w:t xml:space="preserve">на едином портале бюджетной системы Российской Федерации в информационно-телекоммуникационной сети "Интернет" (далее соответственно </w:t>
      </w:r>
      <w:r>
        <w:rPr>
          <w:rFonts w:ascii="Times New Roman" w:hAnsi="Times New Roman" w:cs="Times New Roman"/>
          <w:sz w:val="24"/>
          <w:szCs w:val="24"/>
        </w:rPr>
        <w:t xml:space="preserve">–официальный сайт, </w:t>
      </w:r>
      <w:r w:rsidRPr="00302C26">
        <w:rPr>
          <w:rFonts w:ascii="Times New Roman" w:hAnsi="Times New Roman" w:cs="Times New Roman"/>
          <w:sz w:val="24"/>
          <w:szCs w:val="24"/>
        </w:rPr>
        <w:t>сеть "Интернет", единый портал) (в разделе единого портала).</w:t>
      </w:r>
    </w:p>
    <w:p w:rsidR="0070157A" w:rsidRPr="00302C26" w:rsidRDefault="0070157A" w:rsidP="0046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 w:rsidP="004664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субсидии</w:t>
      </w:r>
    </w:p>
    <w:p w:rsidR="0070157A" w:rsidRPr="00302C26" w:rsidRDefault="0070157A" w:rsidP="0046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2.1. Отбор получателей субсидий (далее - отбор) проводится на основании запроса предложений, направленных </w:t>
      </w:r>
      <w:r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302C26">
        <w:rPr>
          <w:rFonts w:ascii="Times New Roman" w:hAnsi="Times New Roman" w:cs="Times New Roman"/>
          <w:sz w:val="24"/>
          <w:szCs w:val="24"/>
        </w:rPr>
        <w:t xml:space="preserve"> для участия в отборе (далее - заявки), исходя из соответствия участника отбора категории получателей субсидий, критериям отбора и очередности поступления заявок в Уполномоченный орган.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66C9">
        <w:rPr>
          <w:rFonts w:ascii="Times New Roman" w:hAnsi="Times New Roman" w:cs="Times New Roman"/>
          <w:sz w:val="24"/>
          <w:szCs w:val="24"/>
        </w:rPr>
        <w:t>Объявление о проведении отбора размещается на едином портале бюджетной системы Российской Федерации в информационно-телекоммуникационной сети "Интернет"</w:t>
      </w:r>
      <w:r>
        <w:rPr>
          <w:rFonts w:ascii="Times New Roman" w:hAnsi="Times New Roman" w:cs="Times New Roman"/>
          <w:sz w:val="24"/>
          <w:szCs w:val="24"/>
        </w:rPr>
        <w:t xml:space="preserve"> (далее -  Единый портал)</w:t>
      </w:r>
      <w:r w:rsidRPr="005166C9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Администрации в информационно-телекоммуникационной сети "Интернет" </w:t>
      </w:r>
      <w:r w:rsidRPr="00302C26">
        <w:rPr>
          <w:rFonts w:ascii="Times New Roman" w:hAnsi="Times New Roman" w:cs="Times New Roman"/>
          <w:sz w:val="24"/>
          <w:szCs w:val="24"/>
        </w:rPr>
        <w:t>в срок не позднее 1 рабочего дня с даты принятия решения о проведении отбора и содержит следующую информацию: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1) </w:t>
      </w:r>
      <w:bookmarkStart w:id="3" w:name="_Hlk185427079"/>
      <w:r w:rsidRPr="00231164">
        <w:rPr>
          <w:rFonts w:ascii="Times New Roman" w:hAnsi="Times New Roman" w:cs="Times New Roman"/>
          <w:sz w:val="24"/>
          <w:szCs w:val="24"/>
        </w:rPr>
        <w:t xml:space="preserve">дату размещения объявления о проведении отбора на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1164">
        <w:rPr>
          <w:rFonts w:ascii="Times New Roman" w:hAnsi="Times New Roman" w:cs="Times New Roman"/>
          <w:sz w:val="24"/>
          <w:szCs w:val="24"/>
        </w:rPr>
        <w:t xml:space="preserve">дином портале(с размещением указателя страницы сайта на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1164">
        <w:rPr>
          <w:rFonts w:ascii="Times New Roman" w:hAnsi="Times New Roman" w:cs="Times New Roman"/>
          <w:sz w:val="24"/>
          <w:szCs w:val="24"/>
        </w:rPr>
        <w:t>дином портале)</w:t>
      </w:r>
      <w:r w:rsidRPr="00302C26">
        <w:rPr>
          <w:rFonts w:ascii="Times New Roman" w:hAnsi="Times New Roman" w:cs="Times New Roman"/>
          <w:sz w:val="24"/>
          <w:szCs w:val="24"/>
        </w:rPr>
        <w:t>;</w:t>
      </w:r>
      <w:bookmarkEnd w:id="3"/>
    </w:p>
    <w:p w:rsidR="0070157A" w:rsidRPr="000C304F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2) </w:t>
      </w:r>
      <w:r w:rsidRPr="000C304F">
        <w:rPr>
          <w:rFonts w:ascii="Times New Roman" w:hAnsi="Times New Roman" w:cs="Times New Roman"/>
          <w:sz w:val="24"/>
          <w:szCs w:val="24"/>
        </w:rPr>
        <w:t>даты начала подачи и окончания приема предложений (заявок) участников отбора, при этом дата окончания приема предложений (заявок) не может быть ранее:</w:t>
      </w:r>
    </w:p>
    <w:p w:rsidR="0070157A" w:rsidRPr="000C304F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04F">
        <w:rPr>
          <w:rFonts w:ascii="Times New Roman" w:hAnsi="Times New Roman" w:cs="Times New Roman"/>
          <w:sz w:val="24"/>
          <w:szCs w:val="24"/>
        </w:rPr>
        <w:t>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304F">
        <w:rPr>
          <w:rFonts w:ascii="Times New Roman" w:hAnsi="Times New Roman" w:cs="Times New Roman"/>
          <w:sz w:val="24"/>
          <w:szCs w:val="24"/>
        </w:rPr>
        <w:t>- 5-го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  <w:r w:rsidRPr="00302C26">
        <w:rPr>
          <w:rFonts w:ascii="Times New Roman" w:hAnsi="Times New Roman" w:cs="Times New Roman"/>
          <w:sz w:val="24"/>
          <w:szCs w:val="24"/>
        </w:rPr>
        <w:t>3) наименование, место нахождения, почтовый адрес и адрес электронной почты Уполномоченного органа;</w:t>
      </w:r>
    </w:p>
    <w:p w:rsidR="0070157A" w:rsidRPr="00792A0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A0B">
        <w:rPr>
          <w:rFonts w:ascii="Times New Roman" w:hAnsi="Times New Roman" w:cs="Times New Roman"/>
          <w:sz w:val="24"/>
          <w:szCs w:val="24"/>
        </w:rPr>
        <w:t xml:space="preserve">4) результат предоставления субсидии в соответствии с </w:t>
      </w:r>
      <w:hyperlink w:anchor="P160">
        <w:r w:rsidRPr="00792A0B">
          <w:rPr>
            <w:rFonts w:ascii="Times New Roman" w:hAnsi="Times New Roman" w:cs="Times New Roman"/>
            <w:sz w:val="24"/>
            <w:szCs w:val="24"/>
          </w:rPr>
          <w:t>пунктом 2.19</w:t>
        </w:r>
      </w:hyperlink>
      <w:r w:rsidRPr="00792A0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792A0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A0B">
        <w:rPr>
          <w:rFonts w:ascii="Times New Roman" w:hAnsi="Times New Roman" w:cs="Times New Roman"/>
          <w:sz w:val="24"/>
          <w:szCs w:val="24"/>
        </w:rPr>
        <w:t xml:space="preserve">5) требования к участникам отбора, определенные в соответствии с </w:t>
      </w:r>
      <w:hyperlink w:anchor="P75">
        <w:r w:rsidRPr="00792A0B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792A0B">
        <w:rPr>
          <w:rFonts w:ascii="Times New Roman" w:hAnsi="Times New Roman" w:cs="Times New Roman"/>
          <w:sz w:val="24"/>
          <w:szCs w:val="24"/>
        </w:rP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требованиям, определенному </w:t>
      </w:r>
      <w:hyperlink w:anchor="P84">
        <w:r w:rsidRPr="00792A0B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792A0B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70157A" w:rsidRPr="00792A0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A0B">
        <w:rPr>
          <w:rFonts w:ascii="Times New Roman" w:hAnsi="Times New Roman" w:cs="Times New Roman"/>
          <w:sz w:val="24"/>
          <w:szCs w:val="24"/>
        </w:rPr>
        <w:t xml:space="preserve">6) категории получателей субсидий и критерии отбора, установленные </w:t>
      </w:r>
      <w:hyperlink w:anchor="P74">
        <w:r w:rsidRPr="00792A0B">
          <w:rPr>
            <w:rFonts w:ascii="Times New Roman" w:hAnsi="Times New Roman" w:cs="Times New Roman"/>
            <w:sz w:val="24"/>
            <w:szCs w:val="24"/>
          </w:rPr>
          <w:t>пунктами 2.2</w:t>
        </w:r>
      </w:hyperlink>
      <w:r w:rsidRPr="00792A0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792A0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A0B">
        <w:rPr>
          <w:rFonts w:ascii="Times New Roman" w:hAnsi="Times New Roman" w:cs="Times New Roman"/>
          <w:sz w:val="24"/>
          <w:szCs w:val="24"/>
        </w:rPr>
        <w:t xml:space="preserve">7) порядок подачи заявок и требования, предъявляемые к форме и содержанию заявок, в соответствии с </w:t>
      </w:r>
      <w:hyperlink w:anchor="P84">
        <w:r w:rsidRPr="00792A0B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792A0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590C04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C04">
        <w:rPr>
          <w:rFonts w:ascii="Times New Roman" w:hAnsi="Times New Roman" w:cs="Times New Roman"/>
          <w:sz w:val="24"/>
          <w:szCs w:val="24"/>
        </w:rPr>
        <w:t xml:space="preserve">8) порядок отзыва заявок, порядок возврата заявок, определяющий в том числе основания для возврата заявок, порядок внесения изменений в заявки в соответствии с </w:t>
      </w:r>
      <w:hyperlink w:anchor="P99">
        <w:r w:rsidRPr="00590C04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590C0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590C04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C04">
        <w:rPr>
          <w:rFonts w:ascii="Times New Roman" w:hAnsi="Times New Roman" w:cs="Times New Roman"/>
          <w:sz w:val="24"/>
          <w:szCs w:val="24"/>
        </w:rPr>
        <w:t xml:space="preserve">9) правила рассмотрения заявок в соответствии с </w:t>
      </w:r>
      <w:hyperlink w:anchor="P93">
        <w:r w:rsidRPr="00590C04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590C0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590C04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C04">
        <w:rPr>
          <w:rFonts w:ascii="Times New Roman" w:hAnsi="Times New Roman" w:cs="Times New Roman"/>
          <w:sz w:val="24"/>
          <w:szCs w:val="24"/>
        </w:rPr>
        <w:t xml:space="preserve">10) порядок возврата заявок на доработку в соответствии с </w:t>
      </w:r>
      <w:hyperlink w:anchor="P103">
        <w:r w:rsidRPr="00590C04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590C0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590C04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C04">
        <w:rPr>
          <w:rFonts w:ascii="Times New Roman" w:hAnsi="Times New Roman" w:cs="Times New Roman"/>
          <w:sz w:val="24"/>
          <w:szCs w:val="24"/>
        </w:rPr>
        <w:t xml:space="preserve">11) порядок отклонения заявок, а также информация об основаниях их отклонения в соответствии с </w:t>
      </w:r>
      <w:hyperlink w:anchor="P105">
        <w:r w:rsidRPr="00590C04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590C04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590C04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C04">
        <w:rPr>
          <w:rFonts w:ascii="Times New Roman" w:hAnsi="Times New Roman" w:cs="Times New Roman"/>
          <w:sz w:val="24"/>
          <w:szCs w:val="24"/>
        </w:rPr>
        <w:t xml:space="preserve">12) объем распределяемой субсидии в рамках отбора, порядок расчета размера субсидии, установленный </w:t>
      </w:r>
      <w:hyperlink w:anchor="P119">
        <w:r w:rsidRPr="00590C04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590C04">
        <w:rPr>
          <w:rFonts w:ascii="Times New Roman" w:hAnsi="Times New Roman" w:cs="Times New Roman"/>
          <w:sz w:val="24"/>
          <w:szCs w:val="24"/>
        </w:rPr>
        <w:t xml:space="preserve"> настоящего Порядка,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13)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14) срок, в течение которого победитель (победители) отбора должен подписать соглашение о предоставлении субсидии (далее - соглашение), а также условия признания победителя (победителей) отбора уклонившимся от заключения соглашения;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15) сроки размещения протокола подведения итогов отбора на  официальном сайте, которые не могут быть позднее 14-го календарного дня, следующего за днем определения победителя (победителей) отбора.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r w:rsidRPr="00302C26">
        <w:rPr>
          <w:rFonts w:ascii="Times New Roman" w:hAnsi="Times New Roman" w:cs="Times New Roman"/>
          <w:sz w:val="24"/>
          <w:szCs w:val="24"/>
        </w:rPr>
        <w:t xml:space="preserve">2.2. К категории получателей субсидий относятся </w:t>
      </w:r>
      <w:r w:rsidRPr="007A176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и муниципальных учреждений), индивидуальным предпринимателям, а также физическим лицам - производителям товаров, работ, услуг</w:t>
      </w:r>
      <w:r w:rsidRPr="00302C26">
        <w:rPr>
          <w:rFonts w:ascii="Times New Roman" w:hAnsi="Times New Roman" w:cs="Times New Roman"/>
          <w:sz w:val="24"/>
          <w:szCs w:val="24"/>
        </w:rPr>
        <w:t xml:space="preserve">, осуществляющие на территории </w:t>
      </w:r>
      <w:r>
        <w:rPr>
          <w:rFonts w:ascii="Times New Roman" w:hAnsi="Times New Roman" w:cs="Times New Roman"/>
          <w:sz w:val="24"/>
          <w:szCs w:val="24"/>
        </w:rPr>
        <w:t>Крутинского</w:t>
      </w:r>
      <w:r w:rsidRPr="00302C26">
        <w:rPr>
          <w:rFonts w:ascii="Times New Roman" w:hAnsi="Times New Roman" w:cs="Times New Roman"/>
          <w:sz w:val="24"/>
          <w:szCs w:val="24"/>
        </w:rPr>
        <w:t xml:space="preserve"> муниципального района деятельность в сфер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02C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1.5 настоящего Порядка</w:t>
      </w:r>
      <w:r w:rsidRPr="00302C26">
        <w:rPr>
          <w:rFonts w:ascii="Times New Roman" w:hAnsi="Times New Roman" w:cs="Times New Roman"/>
          <w:sz w:val="24"/>
          <w:szCs w:val="24"/>
        </w:rPr>
        <w:t xml:space="preserve"> не менее одного года.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"/>
      <w:bookmarkEnd w:id="5"/>
      <w:r w:rsidRPr="00302C26">
        <w:rPr>
          <w:rFonts w:ascii="Times New Roman" w:hAnsi="Times New Roman" w:cs="Times New Roman"/>
          <w:sz w:val="24"/>
          <w:szCs w:val="24"/>
        </w:rPr>
        <w:t xml:space="preserve">2.3. Критерием отбора является соответствие </w:t>
      </w:r>
      <w:r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302C26">
        <w:rPr>
          <w:rFonts w:ascii="Times New Roman" w:hAnsi="Times New Roman" w:cs="Times New Roman"/>
          <w:sz w:val="24"/>
          <w:szCs w:val="24"/>
        </w:rPr>
        <w:t>, по состоянию на 1-е число месяца, в котором планируется проведение отбора, следующим требованиям: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3) участник отбора не находится в составляемых в рамках реализации полномочий, </w:t>
      </w:r>
      <w:r w:rsidRPr="00C8255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8">
        <w:r w:rsidRPr="00C82552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C82552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</w:t>
      </w:r>
      <w:r w:rsidRPr="00302C26">
        <w:rPr>
          <w:rFonts w:ascii="Times New Roman" w:hAnsi="Times New Roman" w:cs="Times New Roman"/>
          <w:sz w:val="24"/>
          <w:szCs w:val="24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4) участник отбора не получает средства из бюджета субъекта Российской Федерации (бюджета муниципального района),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0157A" w:rsidRPr="00C82552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5) участник отбора не является иностранным агентом в соответствии с Федеральным </w:t>
      </w:r>
      <w:hyperlink r:id="rId9">
        <w:r w:rsidRPr="00C8255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2552">
        <w:rPr>
          <w:rFonts w:ascii="Times New Roman" w:hAnsi="Times New Roman" w:cs="Times New Roman"/>
          <w:sz w:val="24"/>
          <w:szCs w:val="24"/>
        </w:rPr>
        <w:t>«О контроле за деятельностью лиц, находящихся под иностранным влиянием»;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6) у участника отбора на едином налоговом счете отсутствует или не превышает </w:t>
      </w:r>
      <w:r w:rsidRPr="00C82552">
        <w:rPr>
          <w:rFonts w:ascii="Times New Roman" w:hAnsi="Times New Roman" w:cs="Times New Roman"/>
          <w:sz w:val="24"/>
          <w:szCs w:val="24"/>
        </w:rPr>
        <w:t xml:space="preserve">размер, определенный </w:t>
      </w:r>
      <w:hyperlink r:id="rId10">
        <w:r w:rsidRPr="00C82552">
          <w:rPr>
            <w:rFonts w:ascii="Times New Roman" w:hAnsi="Times New Roman" w:cs="Times New Roman"/>
            <w:sz w:val="24"/>
            <w:szCs w:val="24"/>
          </w:rPr>
          <w:t>пунктом 3 статьи 47</w:t>
        </w:r>
      </w:hyperlink>
      <w:r w:rsidRPr="00C8255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r w:rsidRPr="00302C26">
        <w:rPr>
          <w:rFonts w:ascii="Times New Roman" w:hAnsi="Times New Roman" w:cs="Times New Roman"/>
          <w:sz w:val="24"/>
          <w:szCs w:val="24"/>
        </w:rPr>
        <w:t>задолженность по уплате налогов, сборов и страховых взносов в бюджеты бюджетной системы Российской Федерации;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7) 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"/>
      <w:bookmarkEnd w:id="6"/>
      <w:r w:rsidRPr="00302C26">
        <w:rPr>
          <w:rFonts w:ascii="Times New Roman" w:hAnsi="Times New Roman" w:cs="Times New Roman"/>
          <w:sz w:val="24"/>
          <w:szCs w:val="24"/>
        </w:rPr>
        <w:t xml:space="preserve">2.4. В целях участия в отборе </w:t>
      </w:r>
      <w:r>
        <w:rPr>
          <w:rFonts w:ascii="Times New Roman" w:hAnsi="Times New Roman" w:cs="Times New Roman"/>
          <w:sz w:val="24"/>
          <w:szCs w:val="24"/>
        </w:rPr>
        <w:t>участник отбора</w:t>
      </w:r>
      <w:r w:rsidRPr="00302C26">
        <w:rPr>
          <w:rFonts w:ascii="Times New Roman" w:hAnsi="Times New Roman" w:cs="Times New Roman"/>
          <w:sz w:val="24"/>
          <w:szCs w:val="24"/>
        </w:rPr>
        <w:t xml:space="preserve"> представляет в Уполномоченный органа в установленный им срок: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1) предложение (заявку) о предоставлении субсидии установленной формы согласно приложению к настоящему Порядку, которая включает в том числе согласие на публикацию (размещение) на Едином портале и на официальном сайте Администрации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70157A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организации;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3) копии учредительных документов участника отбора;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4) копии документов, подтверждающих полномочия лиц, имеющих право без доверенности действовать от имени участника отбора;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5) документы по состоянию на первое число месяца, в котором опубликовано объявление о проведении отбора, подтверждающие соответствие участника отбора требованиям, указанным в пункте 2.3 настоящего Порядка.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3AD6">
        <w:rPr>
          <w:rFonts w:ascii="Times New Roman" w:hAnsi="Times New Roman" w:cs="Times New Roman"/>
          <w:sz w:val="24"/>
          <w:szCs w:val="24"/>
        </w:rPr>
        <w:t>) получатели субсидий должны соответствовать следующим требованиям: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- наличие опыта, необходимого для достижения результатов предоставления субсидии,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- наличие кадрового состава, необходимого для достижения результатов предоставления субсидии,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- наличие материально-технической базы, необходимой для достижения результатов предоставления субсидии.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ab/>
        <w:t>Для подтверждения соответствия участника отбора требованиям, предусмотренным настоящим подпунктом участник должен представить следующие документы: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- заверенные копии исполненных договоров (контрактов) на выполнение работ (оказание услуг), соответствующих цели предоставления субсидии,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- заверенную копию штатного расписания (иного документа), подтверждающего наличие кадрового состава, необходимого для достижения результатов предоставления субсидии,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- документы, подтверждающие наличие материально-технической базы, необходимой для достижения результатов предоставления субсидии (заверенные копии документов о государственной регистрации права на недвижимое имущество, документов, подтверждающих наличие на законном основании движимого имущества).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3AD6">
        <w:rPr>
          <w:rFonts w:ascii="Times New Roman" w:hAnsi="Times New Roman" w:cs="Times New Roman"/>
          <w:sz w:val="24"/>
          <w:szCs w:val="24"/>
        </w:rPr>
        <w:t>) заверенные копии документов, подтверждающих наличие у получателей субсидий потребности в предоставлении субсидий (с приложением расчета (сметы) планируемых затрат, указанных в пункте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3AD6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Кроме указанного, соискателем субсидии декларируется: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- отсутствие процедуры банкротства;</w:t>
      </w:r>
    </w:p>
    <w:p w:rsidR="0070157A" w:rsidRPr="008B3AD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 xml:space="preserve">- факт осуществления деятельности в </w:t>
      </w:r>
      <w:r>
        <w:rPr>
          <w:rFonts w:ascii="Times New Roman" w:hAnsi="Times New Roman" w:cs="Times New Roman"/>
          <w:sz w:val="24"/>
          <w:szCs w:val="24"/>
        </w:rPr>
        <w:t>сферах, указанных в пункте 1.5 настоящего Порядка</w:t>
      </w:r>
      <w:r w:rsidRPr="008B3AD6">
        <w:rPr>
          <w:rFonts w:ascii="Times New Roman" w:hAnsi="Times New Roman" w:cs="Times New Roman"/>
          <w:sz w:val="24"/>
          <w:szCs w:val="24"/>
        </w:rPr>
        <w:t xml:space="preserve"> на территории Крутинского муниципального района Омской области;</w:t>
      </w:r>
    </w:p>
    <w:p w:rsidR="0070157A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AD6">
        <w:rPr>
          <w:rFonts w:ascii="Times New Roman" w:hAnsi="Times New Roman" w:cs="Times New Roman"/>
          <w:sz w:val="24"/>
          <w:szCs w:val="24"/>
        </w:rPr>
        <w:t>- отсутствие задолженности по уплате налогов, сборов и иных обязательных платежей в бюджеты всех уровней за прошедший календарный год, размер которых превышает двадцать пять процентов балансовой стоимости активов соискателя субсидий, по данным бухгалтерской отчетности за последний отчетный период.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Копии документов заверяются подписью руководителя участника отбора, с указанием должности, фамилии и инициалов, даты заверения, а также оттиском печати на каждом листе документа (документов).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представленных документов и указанных в них сведений несет участник отбора в соответствии с законодательством Российской Федерации.</w:t>
      </w:r>
    </w:p>
    <w:p w:rsidR="0070157A" w:rsidRPr="003C415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3"/>
      <w:bookmarkEnd w:id="7"/>
      <w:r w:rsidRPr="00302C26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8" w:name="_Hlk183779439"/>
      <w:r w:rsidRPr="00302C26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со дня получения документов, предусмотренных </w:t>
      </w:r>
      <w:hyperlink w:anchor="P84">
        <w:r w:rsidRPr="003C415B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настоящего Порядка, комиссия осуществляет рассмотрение и проверку представленных документов, а также документов, подтверждающих соответствие участника отбора требованиям, установленным </w:t>
      </w:r>
      <w:hyperlink w:anchor="P75">
        <w:r w:rsidRPr="003C415B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bookmarkEnd w:id="8"/>
      <w:r w:rsidRPr="003C415B">
        <w:rPr>
          <w:rFonts w:ascii="Times New Roman" w:hAnsi="Times New Roman" w:cs="Times New Roman"/>
          <w:sz w:val="24"/>
          <w:szCs w:val="24"/>
        </w:rPr>
        <w:t>, в целях чего получает следующую информацию: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(на официальном сайте Федеральной налоговой службы Российской Федерации).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Выписка может быть представлена Получателем субсидии самостоятельно;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3)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мониторингу);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4) сведения из Реестра иностранных агентов (на официальном сайте Министерства юстиции Российской Федерации).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9"/>
      <w:bookmarkEnd w:id="9"/>
      <w:r w:rsidRPr="00302C26">
        <w:rPr>
          <w:rFonts w:ascii="Times New Roman" w:hAnsi="Times New Roman" w:cs="Times New Roman"/>
          <w:sz w:val="24"/>
          <w:szCs w:val="24"/>
        </w:rPr>
        <w:t>2.6. Участник отбора вправе до начала рассмотрения заявок отозвать свою заявку путем направления в Уполномоченный орган уведомления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участника отбора).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5 (пяти) рабочих дней с даты получения </w:t>
      </w:r>
      <w:r w:rsidRPr="003C415B">
        <w:rPr>
          <w:rFonts w:ascii="Times New Roman" w:hAnsi="Times New Roman" w:cs="Times New Roman"/>
          <w:sz w:val="24"/>
          <w:szCs w:val="24"/>
        </w:rPr>
        <w:t xml:space="preserve">уведомления, указанного в </w:t>
      </w:r>
      <w:hyperlink w:anchor="P99">
        <w:r w:rsidRPr="003C415B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настоящего пункта, возвращает участнику отбора </w:t>
      </w:r>
      <w:r w:rsidRPr="00302C26">
        <w:rPr>
          <w:rFonts w:ascii="Times New Roman" w:hAnsi="Times New Roman" w:cs="Times New Roman"/>
          <w:sz w:val="24"/>
          <w:szCs w:val="24"/>
        </w:rPr>
        <w:t>заявку совместно с представленными документами по адресу, указанному в данном уведомлении.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Отозвав свою заявку, участник отбора не утрачивает права подать повторно новую заявку в срок до даты окончания приема заявок.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3"/>
      <w:bookmarkEnd w:id="10"/>
      <w:r w:rsidRPr="00302C26">
        <w:rPr>
          <w:rFonts w:ascii="Times New Roman" w:hAnsi="Times New Roman" w:cs="Times New Roman"/>
          <w:sz w:val="24"/>
          <w:szCs w:val="24"/>
        </w:rPr>
        <w:t>2.7. В период рассмотрения заявок Уполномоченным органом заявки, имеющие исправления, повреждения, помарки, препятствующие их прочтению, направляет участнику отбора на доработку.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Участник отбора осуществляет доработку заявки и направляет ее в Уполномоченный орган не позднее окончания срока рассмотрения заявок.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5"/>
      <w:bookmarkEnd w:id="11"/>
      <w:r w:rsidRPr="00302C26">
        <w:rPr>
          <w:rFonts w:ascii="Times New Roman" w:hAnsi="Times New Roman" w:cs="Times New Roman"/>
          <w:sz w:val="24"/>
          <w:szCs w:val="24"/>
        </w:rPr>
        <w:t>2.8. Основаниями для отклонения заявок являются:</w:t>
      </w:r>
    </w:p>
    <w:p w:rsidR="0070157A" w:rsidRPr="003C415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15B">
        <w:rPr>
          <w:rFonts w:ascii="Times New Roman" w:hAnsi="Times New Roman" w:cs="Times New Roman"/>
          <w:sz w:val="24"/>
          <w:szCs w:val="24"/>
        </w:rPr>
        <w:t xml:space="preserve">1) несоответствие участника отбора критериям и требованиям, установленным </w:t>
      </w:r>
      <w:hyperlink w:anchor="P74">
        <w:r w:rsidRPr="003C415B">
          <w:rPr>
            <w:rFonts w:ascii="Times New Roman" w:hAnsi="Times New Roman" w:cs="Times New Roman"/>
            <w:sz w:val="24"/>
            <w:szCs w:val="24"/>
          </w:rPr>
          <w:t>пунктами 2.2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5">
        <w:r w:rsidRPr="003C415B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3C415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15B">
        <w:rPr>
          <w:rFonts w:ascii="Times New Roman" w:hAnsi="Times New Roman" w:cs="Times New Roman"/>
          <w:sz w:val="24"/>
          <w:szCs w:val="24"/>
        </w:rPr>
        <w:t xml:space="preserve">2) непредставление (представление не в полном объеме) документов, указанных в объявлении о проведении отбора, предусмотренных </w:t>
      </w:r>
      <w:hyperlink w:anchor="P84">
        <w:r w:rsidRPr="003C415B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3C415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15B">
        <w:rPr>
          <w:rFonts w:ascii="Times New Roman" w:hAnsi="Times New Roman" w:cs="Times New Roman"/>
          <w:sz w:val="24"/>
          <w:szCs w:val="24"/>
        </w:rPr>
        <w:t xml:space="preserve">3) несоответствие представленных участником отбора заявки и (или) документов, предусмотренных </w:t>
      </w:r>
      <w:hyperlink w:anchor="P84">
        <w:r w:rsidRPr="003C415B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настоящего Порядка, требованиям, установленным в объявлении о проведении отбора;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 и (или) времени, определенных для подачи заявок.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2.9. Отбор осуществляется комиссией по проведению отбора (далее - комиссия), состав и порядок деятельности которой утверждаются Уполномоченным органом.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2"/>
      <w:bookmarkEnd w:id="12"/>
      <w:r w:rsidRPr="00302C26">
        <w:rPr>
          <w:rFonts w:ascii="Times New Roman" w:hAnsi="Times New Roman" w:cs="Times New Roman"/>
          <w:sz w:val="24"/>
          <w:szCs w:val="24"/>
        </w:rPr>
        <w:t>2.10. Участники отбора, чьи заявки признаны комиссией соответствующими требованиям, установленным в объявлении о проведении отбора, признаются победителями отбора.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Итоги рассмотрения заявок оформляются протоколом.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2.11. </w:t>
      </w:r>
      <w:bookmarkStart w:id="13" w:name="_Hlk183779552"/>
      <w:r w:rsidRPr="00302C26">
        <w:rPr>
          <w:rFonts w:ascii="Times New Roman" w:hAnsi="Times New Roman" w:cs="Times New Roman"/>
          <w:sz w:val="24"/>
          <w:szCs w:val="24"/>
        </w:rPr>
        <w:t>Протокол подведения итогов отбора размещается на официальном сайте не позднее 14-го календарного дня, следующего за днем определения победителей отбора</w:t>
      </w:r>
      <w:bookmarkEnd w:id="13"/>
      <w:r w:rsidRPr="00302C26">
        <w:rPr>
          <w:rFonts w:ascii="Times New Roman" w:hAnsi="Times New Roman" w:cs="Times New Roman"/>
          <w:sz w:val="24"/>
          <w:szCs w:val="24"/>
        </w:rPr>
        <w:t>, и должен содержать следующие сведения: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1) дата, время и место проведения рассмотрения заявок;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2) информация </w:t>
      </w:r>
      <w:r>
        <w:rPr>
          <w:rFonts w:ascii="Times New Roman" w:hAnsi="Times New Roman" w:cs="Times New Roman"/>
          <w:sz w:val="24"/>
          <w:szCs w:val="24"/>
        </w:rPr>
        <w:t>об участниках отбора</w:t>
      </w:r>
      <w:r w:rsidRPr="00302C26">
        <w:rPr>
          <w:rFonts w:ascii="Times New Roman" w:hAnsi="Times New Roman" w:cs="Times New Roman"/>
          <w:sz w:val="24"/>
          <w:szCs w:val="24"/>
        </w:rPr>
        <w:t>, заявки которых были рассмотрены;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3) информация о</w:t>
      </w:r>
      <w:r>
        <w:rPr>
          <w:rFonts w:ascii="Times New Roman" w:hAnsi="Times New Roman" w:cs="Times New Roman"/>
          <w:sz w:val="24"/>
          <w:szCs w:val="24"/>
        </w:rPr>
        <w:t>б участниках отбора</w:t>
      </w:r>
      <w:r w:rsidRPr="00302C26">
        <w:rPr>
          <w:rFonts w:ascii="Times New Roman" w:hAnsi="Times New Roman" w:cs="Times New Roman"/>
          <w:sz w:val="24"/>
          <w:szCs w:val="24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4) наименования </w:t>
      </w:r>
      <w:r>
        <w:rPr>
          <w:rFonts w:ascii="Times New Roman" w:hAnsi="Times New Roman" w:cs="Times New Roman"/>
          <w:sz w:val="24"/>
          <w:szCs w:val="24"/>
        </w:rPr>
        <w:t>победителей отбора</w:t>
      </w:r>
      <w:r w:rsidRPr="00302C26">
        <w:rPr>
          <w:rFonts w:ascii="Times New Roman" w:hAnsi="Times New Roman" w:cs="Times New Roman"/>
          <w:sz w:val="24"/>
          <w:szCs w:val="24"/>
        </w:rPr>
        <w:t>, с которыми заключаются Соглашения, и размеры предоставляемых им субсидий.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19"/>
      <w:bookmarkEnd w:id="14"/>
      <w:r w:rsidRPr="00302C26">
        <w:rPr>
          <w:rFonts w:ascii="Times New Roman" w:hAnsi="Times New Roman" w:cs="Times New Roman"/>
          <w:sz w:val="24"/>
          <w:szCs w:val="24"/>
        </w:rPr>
        <w:t xml:space="preserve">2.12. Объем субсидии на осуществление мероприятий определяется пропорционально расчетному объему планируемых затрат </w:t>
      </w:r>
      <w:r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, принятых комиссией на осуществление мероприятий в пределах бюджетных ассигнований и лимитов бюджетных обязательств, предусмотренных сводной бюджетной росписью бюджета муниципального района Уполномоченному органу, и количества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302C26">
        <w:rPr>
          <w:rFonts w:ascii="Times New Roman" w:hAnsi="Times New Roman" w:cs="Times New Roman"/>
          <w:sz w:val="24"/>
          <w:szCs w:val="24"/>
        </w:rPr>
        <w:t>, прошедших отбор в соответствии с настоящим Порядком.</w:t>
      </w:r>
    </w:p>
    <w:p w:rsidR="0070157A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51B">
        <w:rPr>
          <w:rFonts w:ascii="Times New Roman" w:hAnsi="Times New Roman" w:cs="Times New Roman"/>
          <w:sz w:val="24"/>
          <w:szCs w:val="24"/>
        </w:rPr>
        <w:t>Размер субсидий определяется по формуле:</w:t>
      </w:r>
    </w:p>
    <w:p w:rsidR="0070157A" w:rsidRPr="00C3651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C3651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51B">
        <w:rPr>
          <w:rFonts w:ascii="Times New Roman" w:hAnsi="Times New Roman" w:cs="Times New Roman"/>
          <w:sz w:val="24"/>
          <w:szCs w:val="24"/>
        </w:rPr>
        <w:t>Сi - размер субсидии, предоставляемой i-му получателю субсидий;</w:t>
      </w:r>
    </w:p>
    <w:p w:rsidR="0070157A" w:rsidRPr="00C3651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51B">
        <w:rPr>
          <w:rFonts w:ascii="Times New Roman" w:hAnsi="Times New Roman" w:cs="Times New Roman"/>
          <w:sz w:val="24"/>
          <w:szCs w:val="24"/>
        </w:rPr>
        <w:t>Пi-затрат - объем i-х затрат получателей субсидий на реализацию мероприятий в рамках соответствующих целей, указанных в пункте 1.2 настоящего Порядка;</w:t>
      </w:r>
    </w:p>
    <w:p w:rsidR="0070157A" w:rsidRPr="00C3651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51B">
        <w:rPr>
          <w:rFonts w:ascii="Times New Roman" w:hAnsi="Times New Roman" w:cs="Times New Roman"/>
          <w:sz w:val="24"/>
          <w:szCs w:val="24"/>
        </w:rPr>
        <w:t>R - поправочный коэффициент определяется по формуле:</w:t>
      </w:r>
    </w:p>
    <w:p w:rsidR="0070157A" w:rsidRPr="00C3651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51B">
        <w:rPr>
          <w:rFonts w:ascii="Times New Roman" w:hAnsi="Times New Roman" w:cs="Times New Roman"/>
          <w:sz w:val="24"/>
          <w:szCs w:val="24"/>
        </w:rPr>
        <w:t>R = Sо / Pо, где:</w:t>
      </w:r>
    </w:p>
    <w:p w:rsidR="0070157A" w:rsidRPr="00C3651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51B">
        <w:rPr>
          <w:rFonts w:ascii="Times New Roman" w:hAnsi="Times New Roman" w:cs="Times New Roman"/>
          <w:sz w:val="24"/>
          <w:szCs w:val="24"/>
        </w:rPr>
        <w:t xml:space="preserve">Sо - общий объем средств районного бюджета, предусмотренных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Уполномоченному органу</w:t>
      </w:r>
      <w:r w:rsidRPr="00C3651B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субсидии, руб.;</w:t>
      </w:r>
    </w:p>
    <w:p w:rsidR="0070157A" w:rsidRPr="00C3651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51B">
        <w:rPr>
          <w:rFonts w:ascii="Times New Roman" w:hAnsi="Times New Roman" w:cs="Times New Roman"/>
          <w:sz w:val="24"/>
          <w:szCs w:val="24"/>
        </w:rPr>
        <w:t>Pо - общая потребность получателей субсидий на реализацию мероприятий в рамках соответствующих целей, указанных в пункте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651B">
        <w:rPr>
          <w:rFonts w:ascii="Times New Roman" w:hAnsi="Times New Roman" w:cs="Times New Roman"/>
          <w:sz w:val="24"/>
          <w:szCs w:val="24"/>
        </w:rPr>
        <w:t xml:space="preserve"> настоящего Порядка, руб.</w:t>
      </w:r>
    </w:p>
    <w:p w:rsidR="0070157A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651B">
        <w:rPr>
          <w:rFonts w:ascii="Times New Roman" w:hAnsi="Times New Roman" w:cs="Times New Roman"/>
          <w:sz w:val="24"/>
          <w:szCs w:val="24"/>
        </w:rPr>
        <w:t>Если Sо / Pо&lt; 1, то R = Sо / Pо, если Sо / Pо&gt;= 1, то R = 1.</w:t>
      </w:r>
    </w:p>
    <w:p w:rsidR="0070157A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2.13. Уполномоченный орган вправе отменить проведение отбора: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1) не позднее чем за 1 (один) рабочий день до даты окончания срока подачи заявок в случае: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- уменьшения лимитов бюджетных обязательств на предоставление субсидий на соответствующий финансовый год;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- внесения изменений в законодательство Российской Федерации, требующих внесения изменений в настоящий Порядок;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2) не позднее чем за 1 (один) рабочий день до дня заключения соглашения в случае возникновения обстоятельств непреодолимой силы.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В случае принятия Уполномоченным органом решения об отмене проведения отбора соответствующее объявление с указанием причин отмены отбора размещается на  официальном сайте в день принятия решения об отмене проведения отбора.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не подано ни одной заявки либо по результатам рассмотрения заявок отклонены все заявки, Уполномоченный орган принимает решение о признании отбора несостоявшимся и размещает соответствующее объявление на  и официальном сайте в срок не позднее 5 (пяти) рабочих дней со дня окончания срока подачи заявок.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2.14. Под обстоятельствами непреодолимой силы в рамках настоящего Порядка понимаются: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1) введение режима повышенной готовности, чрезвычайной ситуации или военного положения, а также установление уровня реагирования для соответствующих органов управления и сил единой государственной системы предупреждения и ликвидации чрезвычайных ситуаций, ограничительных мероприятий (карантина) в соответствии с законодательством;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2) введение иностранными государствами экономических санкций в отношении Российской Федерации, ее граждан и российских юридических лиц.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2.15. Условиями предоставления субсидий являются: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1) прохождение </w:t>
      </w:r>
      <w:r>
        <w:rPr>
          <w:rFonts w:ascii="Times New Roman" w:hAnsi="Times New Roman" w:cs="Times New Roman"/>
          <w:sz w:val="24"/>
          <w:szCs w:val="24"/>
        </w:rPr>
        <w:t>получателями субсидий</w:t>
      </w:r>
      <w:r w:rsidRPr="00302C26">
        <w:rPr>
          <w:rFonts w:ascii="Times New Roman" w:hAnsi="Times New Roman" w:cs="Times New Roman"/>
          <w:sz w:val="24"/>
          <w:szCs w:val="24"/>
        </w:rPr>
        <w:t xml:space="preserve"> отбора в соответствии с настоящим Порядком;</w:t>
      </w:r>
    </w:p>
    <w:p w:rsidR="0070157A" w:rsidRPr="003C415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15B">
        <w:rPr>
          <w:rFonts w:ascii="Times New Roman" w:hAnsi="Times New Roman" w:cs="Times New Roman"/>
          <w:sz w:val="24"/>
          <w:szCs w:val="24"/>
        </w:rPr>
        <w:t xml:space="preserve">2) использование субсидии на осуществление мероприятия в соответствии с </w:t>
      </w:r>
      <w:r>
        <w:rPr>
          <w:rFonts w:ascii="Times New Roman" w:hAnsi="Times New Roman" w:cs="Times New Roman"/>
          <w:sz w:val="24"/>
          <w:szCs w:val="24"/>
        </w:rPr>
        <w:t>заявкой</w:t>
      </w:r>
      <w:r w:rsidRPr="003C415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направлениями затрат,</w:t>
      </w:r>
      <w:r w:rsidRPr="003C415B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3C415B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42">
        <w:r>
          <w:rPr>
            <w:rFonts w:ascii="Times New Roman" w:hAnsi="Times New Roman" w:cs="Times New Roman"/>
            <w:sz w:val="24"/>
            <w:szCs w:val="24"/>
          </w:rPr>
          <w:t>1.5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157A" w:rsidRPr="003C415B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15B">
        <w:rPr>
          <w:rFonts w:ascii="Times New Roman" w:hAnsi="Times New Roman" w:cs="Times New Roman"/>
          <w:sz w:val="24"/>
          <w:szCs w:val="24"/>
        </w:rPr>
        <w:t xml:space="preserve">3) согласие </w:t>
      </w:r>
      <w:r>
        <w:rPr>
          <w:rFonts w:ascii="Times New Roman" w:hAnsi="Times New Roman" w:cs="Times New Roman"/>
          <w:sz w:val="24"/>
          <w:szCs w:val="24"/>
        </w:rPr>
        <w:t>получателей субсидий</w:t>
      </w:r>
      <w:r w:rsidRPr="003C415B">
        <w:rPr>
          <w:rFonts w:ascii="Times New Roman" w:hAnsi="Times New Roman" w:cs="Times New Roman"/>
          <w:sz w:val="24"/>
          <w:szCs w:val="24"/>
        </w:rPr>
        <w:t xml:space="preserve"> и иных лиц в соответствии с </w:t>
      </w:r>
      <w:hyperlink r:id="rId11">
        <w:r w:rsidRPr="003C415B">
          <w:rPr>
            <w:rFonts w:ascii="Times New Roman" w:hAnsi="Times New Roman" w:cs="Times New Roman"/>
            <w:sz w:val="24"/>
            <w:szCs w:val="24"/>
          </w:rPr>
          <w:t>пунктом 3 статьи 78.1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на осуществление в отношении их Уполномоченным органом проверок соблюдения ими порядка и условий предоставления субсидий, в том числе в части достижения результата, а также проверок органами муниципального финансового контроля в соответствии со </w:t>
      </w:r>
      <w:hyperlink r:id="rId12">
        <w:r w:rsidRPr="003C415B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3C415B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 Данное условие подлежит включению в соглашение и в иные договоры (соглашения), предусмотренные </w:t>
      </w:r>
      <w:hyperlink r:id="rId14">
        <w:r w:rsidRPr="003C415B">
          <w:rPr>
            <w:rFonts w:ascii="Times New Roman" w:hAnsi="Times New Roman" w:cs="Times New Roman"/>
            <w:sz w:val="24"/>
            <w:szCs w:val="24"/>
          </w:rPr>
          <w:t>пунктом 3 статьи 78.1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4) заключение с Уполномоченным органом соглашения в соответствии с типовой формой соглашения, утвержденной Комитетом финансов и контроля Администрации </w:t>
      </w:r>
      <w:r>
        <w:rPr>
          <w:rFonts w:ascii="Times New Roman" w:hAnsi="Times New Roman" w:cs="Times New Roman"/>
          <w:sz w:val="24"/>
          <w:szCs w:val="24"/>
        </w:rPr>
        <w:t>Крутинского</w:t>
      </w:r>
      <w:r w:rsidRPr="00302C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2.16. В течение 3 (трех) рабочих дней со дня подписания протокола, указанного в </w:t>
      </w:r>
      <w:hyperlink w:anchor="P112">
        <w:r w:rsidRPr="003C415B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3C415B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Уполномоченный орган осуществляет подготовку </w:t>
      </w:r>
      <w:r w:rsidRPr="00302C26">
        <w:rPr>
          <w:rFonts w:ascii="Times New Roman" w:hAnsi="Times New Roman" w:cs="Times New Roman"/>
          <w:sz w:val="24"/>
          <w:szCs w:val="24"/>
        </w:rPr>
        <w:t xml:space="preserve">проекта соглашения и его </w:t>
      </w:r>
      <w:r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302C26">
        <w:rPr>
          <w:rFonts w:ascii="Times New Roman" w:hAnsi="Times New Roman" w:cs="Times New Roman"/>
          <w:sz w:val="24"/>
          <w:szCs w:val="24"/>
        </w:rPr>
        <w:t>, являюще</w:t>
      </w:r>
      <w:r>
        <w:rPr>
          <w:rFonts w:ascii="Times New Roman" w:hAnsi="Times New Roman" w:cs="Times New Roman"/>
          <w:sz w:val="24"/>
          <w:szCs w:val="24"/>
        </w:rPr>
        <w:t>муся</w:t>
      </w:r>
      <w:r w:rsidRPr="00302C26">
        <w:rPr>
          <w:rFonts w:ascii="Times New Roman" w:hAnsi="Times New Roman" w:cs="Times New Roman"/>
          <w:sz w:val="24"/>
          <w:szCs w:val="24"/>
        </w:rPr>
        <w:t xml:space="preserve"> победителем отбора, для подписания.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Соглашение должно содержать в том числе: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1) положения о возможности осуществления расходов, источником финансового обеспечения которых являются остатки субсидии, не использованные в отчетном финансовом году (далее - остатки субсидии), при принятии Уполномоченным органом решения о наличии потребности в указанных средствах или возврате указанных средств </w:t>
      </w:r>
      <w:r w:rsidRPr="00E86237">
        <w:rPr>
          <w:rFonts w:ascii="Times New Roman" w:hAnsi="Times New Roman" w:cs="Times New Roman"/>
          <w:sz w:val="24"/>
          <w:szCs w:val="24"/>
        </w:rPr>
        <w:t xml:space="preserve">при отсутствии в них потребности в порядке и сроки, которые определены </w:t>
      </w:r>
      <w:hyperlink w:anchor="P203">
        <w:r w:rsidRPr="00E86237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302C26">
        <w:rPr>
          <w:rFonts w:ascii="Times New Roman" w:hAnsi="Times New Roman" w:cs="Times New Roman"/>
          <w:sz w:val="24"/>
          <w:szCs w:val="24"/>
        </w:rPr>
        <w:t>настоящего Порядка (в случае предоставления субсидии на финансовое обеспечение затрат на мероприятия);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1"/>
      <w:bookmarkEnd w:id="15"/>
      <w:r w:rsidRPr="00302C26">
        <w:rPr>
          <w:rFonts w:ascii="Times New Roman" w:hAnsi="Times New Roman" w:cs="Times New Roman"/>
          <w:sz w:val="24"/>
          <w:szCs w:val="24"/>
        </w:rP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3) значения результатов предоставления субсидии;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4) запрет приобретения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E86237">
        <w:rPr>
          <w:rFonts w:ascii="Times New Roman" w:hAnsi="Times New Roman" w:cs="Times New Roman"/>
          <w:sz w:val="24"/>
          <w:szCs w:val="24"/>
        </w:rPr>
        <w:t xml:space="preserve"> иностранной валюты (за исключением случаев, указанных в </w:t>
      </w:r>
      <w:hyperlink r:id="rId15">
        <w:r w:rsidRPr="00E86237">
          <w:rPr>
            <w:rFonts w:ascii="Times New Roman" w:hAnsi="Times New Roman" w:cs="Times New Roman"/>
            <w:sz w:val="24"/>
            <w:szCs w:val="24"/>
          </w:rPr>
          <w:t>пункте 3 статьи 78.1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Комитетом финансов и контроля Администрации </w:t>
      </w:r>
      <w:r>
        <w:rPr>
          <w:rFonts w:ascii="Times New Roman" w:hAnsi="Times New Roman" w:cs="Times New Roman"/>
          <w:sz w:val="24"/>
          <w:szCs w:val="24"/>
        </w:rPr>
        <w:t>Крутинского</w:t>
      </w:r>
      <w:r w:rsidRPr="00302C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</w:t>
      </w:r>
      <w:r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302C26">
        <w:rPr>
          <w:rFonts w:ascii="Times New Roman" w:hAnsi="Times New Roman" w:cs="Times New Roman"/>
          <w:sz w:val="24"/>
          <w:szCs w:val="24"/>
        </w:rPr>
        <w:t>, являюще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02C26">
        <w:rPr>
          <w:rFonts w:ascii="Times New Roman" w:hAnsi="Times New Roman" w:cs="Times New Roman"/>
          <w:sz w:val="24"/>
          <w:szCs w:val="24"/>
        </w:rPr>
        <w:t>ся правопреемником.</w:t>
      </w:r>
    </w:p>
    <w:p w:rsidR="0070157A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в форме разделения, выделения, а также при ликвидации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302C26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заключается </w:t>
      </w:r>
      <w:r w:rsidRPr="00D24A70">
        <w:rPr>
          <w:rFonts w:ascii="Times New Roman" w:hAnsi="Times New Roman" w:cs="Times New Roman"/>
          <w:sz w:val="24"/>
          <w:szCs w:val="24"/>
        </w:rPr>
        <w:t>в государственной интегрированной информационной системе управления общественными финансами "Электронный бюджет"(при наличии технической возможности) в соответствии с типовыми формами,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7"/>
      <w:bookmarkEnd w:id="16"/>
      <w:r w:rsidRPr="00302C26">
        <w:rPr>
          <w:rFonts w:ascii="Times New Roman" w:hAnsi="Times New Roman" w:cs="Times New Roman"/>
          <w:sz w:val="24"/>
          <w:szCs w:val="24"/>
        </w:rPr>
        <w:t xml:space="preserve">2.17.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02C26">
        <w:rPr>
          <w:rFonts w:ascii="Times New Roman" w:hAnsi="Times New Roman" w:cs="Times New Roman"/>
          <w:sz w:val="24"/>
          <w:szCs w:val="24"/>
        </w:rPr>
        <w:t>обедител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02C26">
        <w:rPr>
          <w:rFonts w:ascii="Times New Roman" w:hAnsi="Times New Roman" w:cs="Times New Roman"/>
          <w:sz w:val="24"/>
          <w:szCs w:val="24"/>
        </w:rPr>
        <w:t xml:space="preserve"> отбора, обязан подписать проект соглашения в течение 5 (пяти) рабочих дней со дня его получения. При несоблюдении установленного срока подписания соглашения </w:t>
      </w:r>
      <w:r>
        <w:rPr>
          <w:rFonts w:ascii="Times New Roman" w:hAnsi="Times New Roman" w:cs="Times New Roman"/>
          <w:sz w:val="24"/>
          <w:szCs w:val="24"/>
        </w:rPr>
        <w:t xml:space="preserve">победитель отбора </w:t>
      </w:r>
      <w:r w:rsidRPr="00302C26">
        <w:rPr>
          <w:rFonts w:ascii="Times New Roman" w:hAnsi="Times New Roman" w:cs="Times New Roman"/>
          <w:sz w:val="24"/>
          <w:szCs w:val="24"/>
        </w:rPr>
        <w:t>признается уклонивш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02C26">
        <w:rPr>
          <w:rFonts w:ascii="Times New Roman" w:hAnsi="Times New Roman" w:cs="Times New Roman"/>
          <w:sz w:val="24"/>
          <w:szCs w:val="24"/>
        </w:rPr>
        <w:t>ся от заключения соглашения.</w:t>
      </w:r>
    </w:p>
    <w:p w:rsidR="0070157A" w:rsidRPr="00C1659C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2.18. </w:t>
      </w:r>
      <w:bookmarkStart w:id="17" w:name="P160"/>
      <w:bookmarkEnd w:id="17"/>
      <w:r w:rsidRPr="00C1659C">
        <w:rPr>
          <w:rFonts w:ascii="Times New Roman" w:hAnsi="Times New Roman" w:cs="Times New Roman"/>
          <w:sz w:val="24"/>
          <w:szCs w:val="24"/>
        </w:rPr>
        <w:t>Результаты предоставления субсидий в целях финансового обеспечения (возмещения) затрат получателей субсидий в связи с осуществлением деятельности в сферах, указанных в пункте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659C">
        <w:rPr>
          <w:rFonts w:ascii="Times New Roman" w:hAnsi="Times New Roman" w:cs="Times New Roman"/>
          <w:sz w:val="24"/>
          <w:szCs w:val="24"/>
        </w:rPr>
        <w:t xml:space="preserve"> настоящего Порядка, - степень реализации мероприятий, указанных в предложении (процентов).</w:t>
      </w:r>
    </w:p>
    <w:p w:rsidR="0070157A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59C">
        <w:rPr>
          <w:rFonts w:ascii="Times New Roman" w:hAnsi="Times New Roman" w:cs="Times New Roman"/>
          <w:sz w:val="24"/>
          <w:szCs w:val="24"/>
        </w:rPr>
        <w:t>Результаты предоставления субсидий определяются по состоянию на 31 декабря года предоставления субсидий в соответствии с целевыми индикаторами, установленными муниципальной программой.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>2.19. Основаниями для отказа в предоставлении субсидий являются: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1) несоответствие документов, представленных </w:t>
      </w:r>
      <w:r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E86237">
        <w:rPr>
          <w:rFonts w:ascii="Times New Roman" w:hAnsi="Times New Roman" w:cs="Times New Roman"/>
          <w:sz w:val="24"/>
          <w:szCs w:val="24"/>
        </w:rPr>
        <w:t xml:space="preserve">, требованиям </w:t>
      </w:r>
      <w:hyperlink w:anchor="P84">
        <w:r w:rsidRPr="00E86237">
          <w:rPr>
            <w:rFonts w:ascii="Times New Roman" w:hAnsi="Times New Roman" w:cs="Times New Roman"/>
            <w:sz w:val="24"/>
            <w:szCs w:val="24"/>
          </w:rPr>
          <w:t>пункта 2.4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 или их непредставление (представление в неполном объеме);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2) установление факта недостоверности представленной </w:t>
      </w:r>
      <w:r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E86237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3) незаключение соглашения в установленный </w:t>
      </w:r>
      <w:hyperlink w:anchor="P157">
        <w:r w:rsidRPr="00E86237">
          <w:rPr>
            <w:rFonts w:ascii="Times New Roman" w:hAnsi="Times New Roman" w:cs="Times New Roman"/>
            <w:sz w:val="24"/>
            <w:szCs w:val="24"/>
          </w:rPr>
          <w:t>пунктом 2.17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2.20. Решение о предоставлении субсидий с указанием </w:t>
      </w:r>
      <w:r>
        <w:rPr>
          <w:rFonts w:ascii="Times New Roman" w:hAnsi="Times New Roman" w:cs="Times New Roman"/>
          <w:sz w:val="24"/>
          <w:szCs w:val="24"/>
        </w:rPr>
        <w:t>победителей отбора</w:t>
      </w:r>
      <w:r w:rsidRPr="00302C26">
        <w:rPr>
          <w:rFonts w:ascii="Times New Roman" w:hAnsi="Times New Roman" w:cs="Times New Roman"/>
          <w:sz w:val="24"/>
          <w:szCs w:val="24"/>
        </w:rPr>
        <w:t xml:space="preserve"> и сумм распределенных им субсидий и (или) об отказе в предоставлении субсидий принимается Уполномоченным органом в форме распоряжения не позднее 3 (трех) рабочих </w:t>
      </w:r>
      <w:r w:rsidRPr="00E86237">
        <w:rPr>
          <w:rFonts w:ascii="Times New Roman" w:hAnsi="Times New Roman" w:cs="Times New Roman"/>
          <w:sz w:val="24"/>
          <w:szCs w:val="24"/>
        </w:rPr>
        <w:t xml:space="preserve">дней со дня подписания протокола заседания комиссии, указанного в </w:t>
      </w:r>
      <w:hyperlink w:anchor="P112">
        <w:r w:rsidRPr="00E86237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302C26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Субсидия подлежит перечислению Уполномоченным органом в течение 5 (пяти) рабочих дней со дня принятия решения о ее предоставлении.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Уполномоченный орган субсидии перечисляет, принимает решение о перечислении либо об отказе в перечислении субсидии в форме распоряжения.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Основаниями для отказа в перечислении субсидии являются: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1) отсутствие или распределение в полном объеме бюджетных ассигнований, утвержденных в установленном порядке Уполномоченному органу;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2) отсутствие соглашения (отказ от заключения соглашения).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О перечислении либо об отказе в перечислении субсидии </w:t>
      </w:r>
      <w:r>
        <w:rPr>
          <w:rFonts w:ascii="Times New Roman" w:hAnsi="Times New Roman" w:cs="Times New Roman"/>
          <w:sz w:val="24"/>
          <w:szCs w:val="24"/>
        </w:rPr>
        <w:t>участники отбора</w:t>
      </w:r>
      <w:r w:rsidRPr="00302C26">
        <w:rPr>
          <w:rFonts w:ascii="Times New Roman" w:hAnsi="Times New Roman" w:cs="Times New Roman"/>
          <w:sz w:val="24"/>
          <w:szCs w:val="24"/>
        </w:rPr>
        <w:t xml:space="preserve"> уведомля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02C26">
        <w:rPr>
          <w:rFonts w:ascii="Times New Roman" w:hAnsi="Times New Roman" w:cs="Times New Roman"/>
          <w:sz w:val="24"/>
          <w:szCs w:val="24"/>
        </w:rPr>
        <w:t xml:space="preserve">тся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302C26">
        <w:rPr>
          <w:rFonts w:ascii="Times New Roman" w:hAnsi="Times New Roman" w:cs="Times New Roman"/>
          <w:sz w:val="24"/>
          <w:szCs w:val="24"/>
        </w:rPr>
        <w:t>) в течение 3 (трех) рабочих дней со дня принятия указанного решения с указанием оснований его принятия.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2.21. Перечисление субсидий осуществляется Уполномоченным органом в установленном законодательством порядке на расчетные счета или корреспондентские счета, открытые </w:t>
      </w:r>
      <w:r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302C26"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организациях, с учетом положений бюджетного законодательства Российской Федерации, согласно реквизитам, указанным в соглашении, не позднее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02C26">
        <w:rPr>
          <w:rFonts w:ascii="Times New Roman" w:hAnsi="Times New Roman" w:cs="Times New Roman"/>
          <w:sz w:val="24"/>
          <w:szCs w:val="24"/>
        </w:rPr>
        <w:t>-го рабочего дня, следующего за днем принятия Уполномоченным органом решений о перечислении субсидий, но не позднее 25 декабря текущего года.</w:t>
      </w:r>
    </w:p>
    <w:p w:rsidR="0070157A" w:rsidRPr="00302C26" w:rsidRDefault="0070157A" w:rsidP="0046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 w:rsidP="004664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3. Требования к представлению отчетности, осуществлению</w:t>
      </w:r>
    </w:p>
    <w:p w:rsidR="0070157A" w:rsidRPr="00302C26" w:rsidRDefault="0070157A" w:rsidP="004664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контроля (мониторинга) за соблюдением условий и порядка</w:t>
      </w:r>
    </w:p>
    <w:p w:rsidR="0070157A" w:rsidRPr="00302C26" w:rsidRDefault="0070157A" w:rsidP="004664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предоставления субсидий и ответственности за их нарушение</w:t>
      </w:r>
    </w:p>
    <w:p w:rsidR="0070157A" w:rsidRPr="00302C26" w:rsidRDefault="0070157A" w:rsidP="0046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77"/>
      <w:bookmarkEnd w:id="18"/>
      <w:r w:rsidRPr="00302C26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Получатели субсидий</w:t>
      </w:r>
      <w:r w:rsidRPr="00302C26">
        <w:rPr>
          <w:rFonts w:ascii="Times New Roman" w:hAnsi="Times New Roman" w:cs="Times New Roman"/>
          <w:sz w:val="24"/>
          <w:szCs w:val="24"/>
        </w:rPr>
        <w:t xml:space="preserve"> представляют в Уполномоченный орган: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1) отчеты об осуществлении расходов, источником финансового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(возмещения)</w:t>
      </w:r>
      <w:r w:rsidRPr="00302C26">
        <w:rPr>
          <w:rFonts w:ascii="Times New Roman" w:hAnsi="Times New Roman" w:cs="Times New Roman"/>
          <w:sz w:val="24"/>
          <w:szCs w:val="24"/>
        </w:rPr>
        <w:t xml:space="preserve"> которых является субсидия, в срок не позднее 5-го числа месяца, следующего за отчетным кварталом, за исключением годового отчета, который представляется не позднее 15-го числа месяца года, следующего за годом предоставления субсидии;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2) отчет о достижении значения результата предоставления субсидии в срок не позднее 5-го числа месяца, следующего за отчетным кварталом, за исключением отчета по состоянию на 31 декабря текущего года, который представляется не позднее 15-го числа месяца года, следующего за годом предоставления субсидии.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Отчеты, указанные в настоящем пункте, представляются по формам, определенным типовыми формами соглашений, установленными Комитетом финансов и контроля Администрации </w:t>
      </w:r>
      <w:r>
        <w:rPr>
          <w:rFonts w:ascii="Times New Roman" w:hAnsi="Times New Roman" w:cs="Times New Roman"/>
          <w:sz w:val="24"/>
          <w:szCs w:val="24"/>
        </w:rPr>
        <w:t>Крутинского</w:t>
      </w:r>
      <w:r w:rsidRPr="00302C2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устанавливать в соглашении сроки и формы представления </w:t>
      </w:r>
      <w:r>
        <w:rPr>
          <w:rFonts w:ascii="Times New Roman" w:hAnsi="Times New Roman" w:cs="Times New Roman"/>
          <w:sz w:val="24"/>
          <w:szCs w:val="24"/>
        </w:rPr>
        <w:t>получателями субсидий</w:t>
      </w:r>
      <w:r w:rsidRPr="00302C26">
        <w:rPr>
          <w:rFonts w:ascii="Times New Roman" w:hAnsi="Times New Roman" w:cs="Times New Roman"/>
          <w:sz w:val="24"/>
          <w:szCs w:val="24"/>
        </w:rPr>
        <w:t xml:space="preserve"> дополнительной отчетности (при необходимости).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Получатели субсидий</w:t>
      </w:r>
      <w:r w:rsidRPr="00302C26">
        <w:rPr>
          <w:rFonts w:ascii="Times New Roman" w:hAnsi="Times New Roman" w:cs="Times New Roman"/>
          <w:sz w:val="24"/>
          <w:szCs w:val="24"/>
        </w:rPr>
        <w:t xml:space="preserve"> могут представить документы, указанные в настоящем пункте,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302C26">
        <w:rPr>
          <w:rFonts w:ascii="Times New Roman" w:hAnsi="Times New Roman" w:cs="Times New Roman"/>
          <w:sz w:val="24"/>
          <w:szCs w:val="24"/>
        </w:rPr>
        <w:t>).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3.2. Уполномоченный орган осуществляет проверку и принятие отчетов, </w:t>
      </w:r>
      <w:r w:rsidRPr="00E86237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>
        <w:rPr>
          <w:rFonts w:ascii="Times New Roman" w:hAnsi="Times New Roman" w:cs="Times New Roman"/>
          <w:sz w:val="24"/>
          <w:szCs w:val="24"/>
        </w:rPr>
        <w:t>получателями субсидии</w:t>
      </w:r>
      <w:r w:rsidRPr="00E8623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177">
        <w:r w:rsidRPr="00E86237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302C26">
        <w:rPr>
          <w:rFonts w:ascii="Times New Roman" w:hAnsi="Times New Roman" w:cs="Times New Roman"/>
          <w:sz w:val="24"/>
          <w:szCs w:val="24"/>
        </w:rPr>
        <w:t>Порядка, в срок, не превышающий 30 рабочих дней со дня представления таких отчетов.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3.3. В отношении </w:t>
      </w:r>
      <w:r>
        <w:rPr>
          <w:rFonts w:ascii="Times New Roman" w:hAnsi="Times New Roman" w:cs="Times New Roman"/>
          <w:sz w:val="24"/>
          <w:szCs w:val="24"/>
        </w:rPr>
        <w:t>получателей субсидий</w:t>
      </w:r>
      <w:r w:rsidRPr="00302C26">
        <w:rPr>
          <w:rFonts w:ascii="Times New Roman" w:hAnsi="Times New Roman" w:cs="Times New Roman"/>
          <w:sz w:val="24"/>
          <w:szCs w:val="24"/>
        </w:rPr>
        <w:t>: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1) Уполномоченным органом осуществляются проверки соблюдения ими порядка и условий предоставления субсидии, в том числе в части достижения результата;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2) органами муниципального финансового контроля осуществляются проверки в </w:t>
      </w:r>
      <w:r w:rsidRPr="00E86237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16">
        <w:r w:rsidRPr="00E8623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E8623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3.4. Проведение мониторинга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Уполномоченным органом в порядке и по формам, которые установлены порядком проведения мониторинга достижения результатов, установленного Министерством финансов Российской Федерации.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88"/>
      <w:bookmarkEnd w:id="19"/>
      <w:r w:rsidRPr="00302C26">
        <w:rPr>
          <w:rFonts w:ascii="Times New Roman" w:hAnsi="Times New Roman" w:cs="Times New Roman"/>
          <w:sz w:val="24"/>
          <w:szCs w:val="24"/>
        </w:rPr>
        <w:t xml:space="preserve">3.5. В случае нарушения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условий предоставления субсидий, установленных при предоставлении субсидии, выявленного в том числе по фактам проверок, проведенных Уполномоченным органом и органами муниципального финансового контроля, Уполномоченный орган в течение 5 (пяти)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</w:t>
      </w:r>
      <w:r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требование о возврате субсидии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302C26">
        <w:rPr>
          <w:rFonts w:ascii="Times New Roman" w:hAnsi="Times New Roman" w:cs="Times New Roman"/>
          <w:sz w:val="24"/>
          <w:szCs w:val="24"/>
        </w:rPr>
        <w:t xml:space="preserve"> бюджет.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89"/>
      <w:bookmarkEnd w:id="20"/>
      <w:r w:rsidRPr="00302C26">
        <w:rPr>
          <w:rFonts w:ascii="Times New Roman" w:hAnsi="Times New Roman" w:cs="Times New Roman"/>
          <w:sz w:val="24"/>
          <w:szCs w:val="24"/>
        </w:rPr>
        <w:t xml:space="preserve">В случае недостижения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значения результата </w:t>
      </w:r>
      <w:r w:rsidRPr="00E86237">
        <w:rPr>
          <w:rFonts w:ascii="Times New Roman" w:hAnsi="Times New Roman" w:cs="Times New Roman"/>
          <w:sz w:val="24"/>
          <w:szCs w:val="24"/>
        </w:rPr>
        <w:t xml:space="preserve">предоставления субсидии, предусмотренного </w:t>
      </w:r>
      <w:hyperlink w:anchor="P160">
        <w:r w:rsidRPr="00E86237">
          <w:rPr>
            <w:rFonts w:ascii="Times New Roman" w:hAnsi="Times New Roman" w:cs="Times New Roman"/>
            <w:sz w:val="24"/>
            <w:szCs w:val="24"/>
          </w:rPr>
          <w:t>пунктом 2.19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Порядка, возврату </w:t>
      </w:r>
      <w:r w:rsidRPr="00302C26">
        <w:rPr>
          <w:rFonts w:ascii="Times New Roman" w:hAnsi="Times New Roman" w:cs="Times New Roman"/>
          <w:sz w:val="24"/>
          <w:szCs w:val="24"/>
        </w:rPr>
        <w:t>в бюджет муниципального района подлежит субсидия в размере, определяемом по формуле:</w:t>
      </w:r>
    </w:p>
    <w:p w:rsidR="0070157A" w:rsidRPr="00302C26" w:rsidRDefault="0070157A" w:rsidP="0046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Vвозврата = Vсубсидии - (Vсубсидии x Rфакт / Rплан), где:</w:t>
      </w:r>
    </w:p>
    <w:p w:rsidR="0070157A" w:rsidRPr="00302C26" w:rsidRDefault="0070157A" w:rsidP="0046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 w:rsidP="004664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Vвозврата - размер субсидии, подлежащей возврату;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Vсубсидии - размер предоставленной субсидии;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Rфакт - фактически достигнутое значение результата предоставления субсидии;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Rплан - плановое значение результата предоставления субсидии.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3.6. В случае нарушения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E86237">
        <w:rPr>
          <w:rFonts w:ascii="Times New Roman" w:hAnsi="Times New Roman" w:cs="Times New Roman"/>
          <w:sz w:val="24"/>
          <w:szCs w:val="24"/>
        </w:rPr>
        <w:t xml:space="preserve"> условия предоставления субсидии, установленного </w:t>
      </w:r>
      <w:hyperlink w:anchor="P151">
        <w:r w:rsidRPr="00E86237">
          <w:rPr>
            <w:rFonts w:ascii="Times New Roman" w:hAnsi="Times New Roman" w:cs="Times New Roman"/>
            <w:sz w:val="24"/>
            <w:szCs w:val="24"/>
          </w:rPr>
          <w:t>подпунктом 2 пункта 2.16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Порядка, возврату в бюджет муниципального района подлежит субсидия в сумме, израсходованной не по целевому назначению.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98"/>
      <w:bookmarkEnd w:id="21"/>
      <w:r w:rsidRPr="00E86237">
        <w:rPr>
          <w:rFonts w:ascii="Times New Roman" w:hAnsi="Times New Roman" w:cs="Times New Roman"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>Получатели субсидии</w:t>
      </w:r>
      <w:r w:rsidRPr="00E86237">
        <w:rPr>
          <w:rFonts w:ascii="Times New Roman" w:hAnsi="Times New Roman" w:cs="Times New Roman"/>
          <w:sz w:val="24"/>
          <w:szCs w:val="24"/>
        </w:rPr>
        <w:t xml:space="preserve"> освобождаются от ответственности, установленной </w:t>
      </w:r>
      <w:hyperlink w:anchor="P189">
        <w:r w:rsidRPr="00E86237">
          <w:rPr>
            <w:rFonts w:ascii="Times New Roman" w:hAnsi="Times New Roman" w:cs="Times New Roman"/>
            <w:sz w:val="24"/>
            <w:szCs w:val="24"/>
          </w:rPr>
          <w:t>абзацем вторым пункта 3.5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Порядка, при наличии документально подтвержденного наступления обстоятельств непреодолимой силы, препятствующих достижению значения результата предоставления субсидии, на основании принятого Уполномоченным органом правового акта.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Сопроводительное письмо, подписанное </w:t>
      </w:r>
      <w:r>
        <w:rPr>
          <w:rFonts w:ascii="Times New Roman" w:hAnsi="Times New Roman" w:cs="Times New Roman"/>
          <w:sz w:val="24"/>
          <w:szCs w:val="24"/>
        </w:rPr>
        <w:t>руководителем получателя субсидии</w:t>
      </w:r>
      <w:r w:rsidRPr="00E86237">
        <w:rPr>
          <w:rFonts w:ascii="Times New Roman" w:hAnsi="Times New Roman" w:cs="Times New Roman"/>
          <w:sz w:val="24"/>
          <w:szCs w:val="24"/>
        </w:rPr>
        <w:t xml:space="preserve">, содержащее обоснование, что обстоятельства непреодолимой силы препятствовали достижению значения результата предоставления субсидии, а также копии соответствующих документов, подтверждающих наступление обстоятельств непреодолимой силы, прилагаются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E86237">
        <w:rPr>
          <w:rFonts w:ascii="Times New Roman" w:hAnsi="Times New Roman" w:cs="Times New Roman"/>
          <w:sz w:val="24"/>
          <w:szCs w:val="24"/>
        </w:rPr>
        <w:t xml:space="preserve"> к отчету о достижении значения результата предоставления субсидии, представляемому в Уполномоченный орган в соответствии с </w:t>
      </w:r>
      <w:hyperlink w:anchor="P177">
        <w:r w:rsidRPr="00E86237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Уполномоченный орган рассматривает документы, указанные в настоящем пункте, в течение 30 рабочих дней со дня их поступления. По результатам их рассмотрения Уполномоченный орган в указанный срок подготавливает решение об освобождении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от применения мер ответственности за недостижение значения результата предоставления субсидии либо об отсутствии оснований для освобождения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от применения мер ответственности за недостижение значения результата предоставления субсидии.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освобождения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от применения мер ответственности, предусмотренных настоящим пунктом, Уполномоченный орган не позднее 5-го рабочего дня со дня принятия соответствующего решения направляет </w:t>
      </w:r>
      <w:r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требование о возврате субсидии.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02"/>
      <w:bookmarkEnd w:id="22"/>
      <w:r w:rsidRPr="00E86237">
        <w:rPr>
          <w:rFonts w:ascii="Times New Roman" w:hAnsi="Times New Roman" w:cs="Times New Roman"/>
          <w:sz w:val="24"/>
          <w:szCs w:val="24"/>
        </w:rPr>
        <w:t xml:space="preserve">3.8. Субсидия подлежит возврату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E86237">
        <w:rPr>
          <w:rFonts w:ascii="Times New Roman" w:hAnsi="Times New Roman" w:cs="Times New Roman"/>
          <w:sz w:val="24"/>
          <w:szCs w:val="24"/>
        </w:rPr>
        <w:t xml:space="preserve">в бюджет муниципального района в течение 14 рабочих дней со дня получения требований, предусмотренных </w:t>
      </w:r>
      <w:hyperlink w:anchor="P188">
        <w:r w:rsidRPr="00E86237">
          <w:rPr>
            <w:rFonts w:ascii="Times New Roman" w:hAnsi="Times New Roman" w:cs="Times New Roman"/>
            <w:sz w:val="24"/>
            <w:szCs w:val="24"/>
          </w:rPr>
          <w:t>пунктами 3.5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8">
        <w:r w:rsidRPr="00E86237">
          <w:rPr>
            <w:rFonts w:ascii="Times New Roman" w:hAnsi="Times New Roman" w:cs="Times New Roman"/>
            <w:sz w:val="24"/>
            <w:szCs w:val="24"/>
          </w:rPr>
          <w:t>3.7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03"/>
      <w:bookmarkEnd w:id="23"/>
      <w:r w:rsidRPr="00E86237">
        <w:rPr>
          <w:rFonts w:ascii="Times New Roman" w:hAnsi="Times New Roman" w:cs="Times New Roman"/>
          <w:sz w:val="24"/>
          <w:szCs w:val="24"/>
        </w:rPr>
        <w:t xml:space="preserve">3.9. Остатки субсидии могут быть использованы на цель, предусмотренную </w:t>
      </w:r>
      <w:hyperlink w:anchor="P42">
        <w:r w:rsidRPr="00E86237">
          <w:rPr>
            <w:rFonts w:ascii="Times New Roman" w:hAnsi="Times New Roman" w:cs="Times New Roman"/>
            <w:sz w:val="24"/>
            <w:szCs w:val="24"/>
          </w:rPr>
          <w:t>пунктом 1.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Порядка, в случае принятия Уполномоченным органом решения о наличии потребности в указанных средствах.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E86237">
        <w:rPr>
          <w:rFonts w:ascii="Times New Roman" w:hAnsi="Times New Roman" w:cs="Times New Roman"/>
          <w:sz w:val="24"/>
          <w:szCs w:val="24"/>
        </w:rPr>
        <w:t xml:space="preserve"> не направил обращение о наличии потребности в остатках субсидии в срок, установленный </w:t>
      </w:r>
      <w:hyperlink w:anchor="P202">
        <w:r w:rsidRPr="00E86237">
          <w:rPr>
            <w:rFonts w:ascii="Times New Roman" w:hAnsi="Times New Roman" w:cs="Times New Roman"/>
            <w:sz w:val="24"/>
            <w:szCs w:val="24"/>
          </w:rPr>
          <w:t>пунктом 3.8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Порядка, остатки субсидии подлежат возврату в бюджет муниципального района в течение 14 рабочих дней со дня истечения указанного срока.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E86237">
        <w:rPr>
          <w:rFonts w:ascii="Times New Roman" w:hAnsi="Times New Roman" w:cs="Times New Roman"/>
          <w:sz w:val="24"/>
          <w:szCs w:val="24"/>
        </w:rPr>
        <w:t xml:space="preserve"> направил обращение о наличии потребности в остатках субсидии в срок, установленный </w:t>
      </w:r>
      <w:hyperlink w:anchor="P202">
        <w:r w:rsidRPr="00E86237">
          <w:rPr>
            <w:rFonts w:ascii="Times New Roman" w:hAnsi="Times New Roman" w:cs="Times New Roman"/>
            <w:sz w:val="24"/>
            <w:szCs w:val="24"/>
          </w:rPr>
          <w:t>пунктом 3.8</w:t>
        </w:r>
      </w:hyperlink>
      <w:r w:rsidRPr="00E86237">
        <w:rPr>
          <w:rFonts w:ascii="Times New Roman" w:hAnsi="Times New Roman" w:cs="Times New Roman"/>
          <w:sz w:val="24"/>
          <w:szCs w:val="24"/>
        </w:rPr>
        <w:t>, по которому Уполномоченным органом принято окончательное решение об отказе в предоставлении остатков субсидии (возврате указанных средств), остатки субсидии подлежат возврату в бюджет муниципального района в течение 10 рабочих дней со дня получения решения об отказе в предоставлении остатков субсидии.</w:t>
      </w:r>
    </w:p>
    <w:p w:rsidR="0070157A" w:rsidRPr="00E86237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3.10. Требования, указанные в </w:t>
      </w:r>
      <w:hyperlink w:anchor="P188">
        <w:r w:rsidRPr="00E86237">
          <w:rPr>
            <w:rFonts w:ascii="Times New Roman" w:hAnsi="Times New Roman" w:cs="Times New Roman"/>
            <w:sz w:val="24"/>
            <w:szCs w:val="24"/>
          </w:rPr>
          <w:t>пунктах 3.5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98">
        <w:r w:rsidRPr="00E86237">
          <w:rPr>
            <w:rFonts w:ascii="Times New Roman" w:hAnsi="Times New Roman" w:cs="Times New Roman"/>
            <w:sz w:val="24"/>
            <w:szCs w:val="24"/>
          </w:rPr>
          <w:t>3.7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направляются </w:t>
      </w:r>
      <w:r>
        <w:rPr>
          <w:rFonts w:ascii="Times New Roman" w:hAnsi="Times New Roman" w:cs="Times New Roman"/>
          <w:sz w:val="24"/>
          <w:szCs w:val="24"/>
        </w:rPr>
        <w:t>получателями субсидий</w:t>
      </w:r>
      <w:r w:rsidRPr="00E8623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E86237">
        <w:rPr>
          <w:rFonts w:ascii="Times New Roman" w:hAnsi="Times New Roman" w:cs="Times New Roman"/>
          <w:sz w:val="24"/>
          <w:szCs w:val="24"/>
        </w:rPr>
        <w:t>).</w:t>
      </w:r>
    </w:p>
    <w:p w:rsidR="0070157A" w:rsidRPr="00302C26" w:rsidRDefault="0070157A" w:rsidP="00466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37">
        <w:rPr>
          <w:rFonts w:ascii="Times New Roman" w:hAnsi="Times New Roman" w:cs="Times New Roman"/>
          <w:sz w:val="24"/>
          <w:szCs w:val="24"/>
        </w:rPr>
        <w:t xml:space="preserve">3.11. В случае нарушения </w:t>
      </w:r>
      <w:r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E86237">
        <w:rPr>
          <w:rFonts w:ascii="Times New Roman" w:hAnsi="Times New Roman" w:cs="Times New Roman"/>
          <w:sz w:val="24"/>
          <w:szCs w:val="24"/>
        </w:rPr>
        <w:t xml:space="preserve"> сроков возврата субсидии, остатков субсидии, установленных в соответствии с </w:t>
      </w:r>
      <w:hyperlink w:anchor="P202">
        <w:r w:rsidRPr="00E86237">
          <w:rPr>
            <w:rFonts w:ascii="Times New Roman" w:hAnsi="Times New Roman" w:cs="Times New Roman"/>
            <w:sz w:val="24"/>
            <w:szCs w:val="24"/>
          </w:rPr>
          <w:t>пунктами 3.8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03">
        <w:r w:rsidRPr="00E86237">
          <w:rPr>
            <w:rFonts w:ascii="Times New Roman" w:hAnsi="Times New Roman" w:cs="Times New Roman"/>
            <w:sz w:val="24"/>
            <w:szCs w:val="24"/>
          </w:rPr>
          <w:t>3.9</w:t>
        </w:r>
      </w:hyperlink>
      <w:r w:rsidRPr="00E86237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302C26">
        <w:rPr>
          <w:rFonts w:ascii="Times New Roman" w:hAnsi="Times New Roman" w:cs="Times New Roman"/>
          <w:sz w:val="24"/>
          <w:szCs w:val="24"/>
        </w:rPr>
        <w:t>Уполномоченный орган в течение срока исковой давности, установленного федеральным законодательством, обращается за взысканием соответствующих денежных средств в порядке, предусмотренном федеральным законодательством.</w:t>
      </w: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Default="0070157A" w:rsidP="000D501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0157A" w:rsidRDefault="0070157A" w:rsidP="000D501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Приложение</w:t>
      </w:r>
    </w:p>
    <w:p w:rsidR="0070157A" w:rsidRDefault="0070157A" w:rsidP="009F5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9F55BE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70157A" w:rsidRDefault="0070157A" w:rsidP="009F5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5BE">
        <w:rPr>
          <w:rFonts w:ascii="Times New Roman" w:hAnsi="Times New Roman" w:cs="Times New Roman"/>
          <w:sz w:val="24"/>
          <w:szCs w:val="24"/>
        </w:rPr>
        <w:t xml:space="preserve"> 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5BE">
        <w:rPr>
          <w:rFonts w:ascii="Times New Roman" w:hAnsi="Times New Roman" w:cs="Times New Roman"/>
          <w:sz w:val="24"/>
          <w:szCs w:val="24"/>
        </w:rPr>
        <w:t>из районного бюджета</w:t>
      </w:r>
    </w:p>
    <w:p w:rsidR="0070157A" w:rsidRDefault="0070157A" w:rsidP="009F5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5BE">
        <w:rPr>
          <w:rFonts w:ascii="Times New Roman" w:hAnsi="Times New Roman" w:cs="Times New Roman"/>
          <w:sz w:val="24"/>
          <w:szCs w:val="24"/>
        </w:rPr>
        <w:t xml:space="preserve"> юридическим лицам (за исключением</w:t>
      </w:r>
    </w:p>
    <w:p w:rsidR="0070157A" w:rsidRDefault="0070157A" w:rsidP="009F5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5BE">
        <w:rPr>
          <w:rFonts w:ascii="Times New Roman" w:hAnsi="Times New Roman" w:cs="Times New Roman"/>
          <w:sz w:val="24"/>
          <w:szCs w:val="24"/>
        </w:rPr>
        <w:t xml:space="preserve"> муниципальных учреждений),</w:t>
      </w:r>
    </w:p>
    <w:p w:rsidR="0070157A" w:rsidRDefault="0070157A" w:rsidP="009F5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5B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предпринимателям,</w:t>
      </w:r>
    </w:p>
    <w:p w:rsidR="0070157A" w:rsidRDefault="0070157A" w:rsidP="009F5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5BE">
        <w:rPr>
          <w:rFonts w:ascii="Times New Roman" w:hAnsi="Times New Roman" w:cs="Times New Roman"/>
          <w:sz w:val="24"/>
          <w:szCs w:val="24"/>
        </w:rPr>
        <w:t xml:space="preserve"> а также физическим лицам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70157A" w:rsidRPr="00302C26" w:rsidRDefault="0070157A" w:rsidP="009F5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55BE">
        <w:rPr>
          <w:rFonts w:ascii="Times New Roman" w:hAnsi="Times New Roman" w:cs="Times New Roman"/>
          <w:sz w:val="24"/>
          <w:szCs w:val="24"/>
        </w:rPr>
        <w:t xml:space="preserve"> производителям товаров, работ, услуг</w:t>
      </w: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Default="0070157A" w:rsidP="00E86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222"/>
      <w:bookmarkEnd w:id="24"/>
    </w:p>
    <w:p w:rsidR="0070157A" w:rsidRPr="00302C26" w:rsidRDefault="0070157A" w:rsidP="00E86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ПРЕДЛОЖЕНИЕ</w:t>
      </w:r>
    </w:p>
    <w:p w:rsidR="0070157A" w:rsidRPr="00302C26" w:rsidRDefault="0070157A" w:rsidP="00357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357867">
        <w:rPr>
          <w:rFonts w:ascii="Times New Roman" w:hAnsi="Times New Roman" w:cs="Times New Roman"/>
          <w:sz w:val="24"/>
          <w:szCs w:val="24"/>
        </w:rPr>
        <w:t>предоставления субсидий из районного бюджета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             (наименование </w:t>
      </w:r>
      <w:r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302C26">
        <w:rPr>
          <w:rFonts w:ascii="Times New Roman" w:hAnsi="Times New Roman" w:cs="Times New Roman"/>
          <w:sz w:val="24"/>
          <w:szCs w:val="24"/>
        </w:rPr>
        <w:t>)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ОГРН/ОГРНИП: 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Наименование регистрирующего органа: 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Дата регистрации: 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КПП: ______________________________________________________________________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Р/сч получателя субсидии: 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К/сч банка: _______________________________________________________________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Телефон: ____________________________ Факс: 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Веб-сайт: _________________________________________________________________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Прошу предоставить  субсидию на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(возмещение)</w:t>
      </w:r>
      <w:r w:rsidRPr="00302C26">
        <w:rPr>
          <w:rFonts w:ascii="Times New Roman" w:hAnsi="Times New Roman" w:cs="Times New Roman"/>
          <w:sz w:val="24"/>
          <w:szCs w:val="24"/>
        </w:rPr>
        <w:t xml:space="preserve"> затрат, связанных с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                   (наименование статей затрат)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в сумме __________________________________________________________________.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Гарантирую целевое использование субсидии.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Всесведения и документы, представленные в целях получения субсидии,являются подлинными и достоверными.</w:t>
      </w:r>
    </w:p>
    <w:p w:rsidR="0070157A" w:rsidRPr="00302C26" w:rsidRDefault="0070157A" w:rsidP="00C33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На проверку и обработку указанной информации согласен.</w:t>
      </w:r>
    </w:p>
    <w:p w:rsidR="0070157A" w:rsidRPr="00302C26" w:rsidRDefault="0070157A" w:rsidP="00C33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На   публикацию информации обучастнике отбора на </w:t>
      </w:r>
      <w:r>
        <w:rPr>
          <w:rFonts w:ascii="Times New Roman" w:hAnsi="Times New Roman" w:cs="Times New Roman"/>
          <w:sz w:val="24"/>
          <w:szCs w:val="24"/>
        </w:rPr>
        <w:t>официальном сайте Администрации Крутинского муниципального района Омской области</w:t>
      </w:r>
      <w:r w:rsidRPr="00302C2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информационно-телекоммуникационнойсети "Интернет" согласен.</w:t>
      </w:r>
    </w:p>
    <w:p w:rsidR="0070157A" w:rsidRPr="00302C26" w:rsidRDefault="0070157A" w:rsidP="00C33C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Даю  согласие  на  осуществление  проверки  Уполномоченным  органом какполучателем  бюджетных  средств соблюдения порядка и условий предоставлениясубсидии,  в  том  числе  в  части  достижения  результатов  предоставлениясубсидии,  а  также  проверки  органами муниципального финансового контролясоблюдения  порядка  и  условий  предоставления  субсидии в соответствии со</w:t>
      </w:r>
      <w:hyperlink r:id="rId18">
        <w:r w:rsidRPr="00302C26">
          <w:rPr>
            <w:rFonts w:ascii="Times New Roman" w:hAnsi="Times New Roman" w:cs="Times New Roman"/>
            <w:color w:val="0000FF"/>
            <w:sz w:val="24"/>
            <w:szCs w:val="24"/>
          </w:rPr>
          <w:t>статьями  268.1</w:t>
        </w:r>
      </w:hyperlink>
      <w:r w:rsidRPr="00302C26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19">
        <w:r w:rsidRPr="00302C26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302C26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 Федерации, и навключение таких положений в соглашение.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Уведомления, решения, требования,предусмотренные Порядком</w:t>
      </w:r>
      <w:r w:rsidRPr="00357867">
        <w:rPr>
          <w:rFonts w:ascii="Times New Roman" w:hAnsi="Times New Roman" w:cs="Times New Roman"/>
          <w:sz w:val="24"/>
          <w:szCs w:val="24"/>
        </w:rPr>
        <w:t>предоставления субсидий из районного бюджета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</w:t>
      </w:r>
      <w:r w:rsidRPr="00302C26">
        <w:rPr>
          <w:rFonts w:ascii="Times New Roman" w:hAnsi="Times New Roman" w:cs="Times New Roman"/>
          <w:sz w:val="24"/>
          <w:szCs w:val="24"/>
        </w:rPr>
        <w:t>, прошу направлять: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┌─┐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│ │ в форме электронного документа (подписанного усиленной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└─┘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квалифицированной электронной подписью) в соответствии с федеральным    законодательством;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┌─┐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│ │ в форме документа на бумажном носителе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└─┘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Приложение: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                  (с указанием количества листов)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Руководитель ____________________/________________________________________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 xml:space="preserve">                  (подпись)               (фамилия, имя, отчество)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"____" ________________ 20__ года</w:t>
      </w: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2C26">
        <w:rPr>
          <w:rFonts w:ascii="Times New Roman" w:hAnsi="Times New Roman" w:cs="Times New Roman"/>
          <w:sz w:val="24"/>
          <w:szCs w:val="24"/>
        </w:rPr>
        <w:t>_______________</w:t>
      </w: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0157A" w:rsidRPr="00302C26" w:rsidRDefault="0070157A">
      <w:pPr>
        <w:rPr>
          <w:rFonts w:ascii="Times New Roman" w:hAnsi="Times New Roman" w:cs="Times New Roman"/>
          <w:sz w:val="24"/>
          <w:szCs w:val="24"/>
        </w:rPr>
      </w:pPr>
    </w:p>
    <w:sectPr w:rsidR="0070157A" w:rsidRPr="00302C26" w:rsidSect="00C5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0EA"/>
    <w:multiLevelType w:val="hybridMultilevel"/>
    <w:tmpl w:val="2084F134"/>
    <w:lvl w:ilvl="0" w:tplc="65C84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4B5"/>
    <w:rsid w:val="000775DF"/>
    <w:rsid w:val="000C304F"/>
    <w:rsid w:val="000D5018"/>
    <w:rsid w:val="000D6950"/>
    <w:rsid w:val="0010668D"/>
    <w:rsid w:val="0014642E"/>
    <w:rsid w:val="00183ED1"/>
    <w:rsid w:val="00231164"/>
    <w:rsid w:val="002C59EE"/>
    <w:rsid w:val="002E34A8"/>
    <w:rsid w:val="00302C26"/>
    <w:rsid w:val="00314B47"/>
    <w:rsid w:val="00357867"/>
    <w:rsid w:val="0038317B"/>
    <w:rsid w:val="003C415B"/>
    <w:rsid w:val="0046186C"/>
    <w:rsid w:val="00466481"/>
    <w:rsid w:val="004734F9"/>
    <w:rsid w:val="0047717D"/>
    <w:rsid w:val="00497039"/>
    <w:rsid w:val="00497C01"/>
    <w:rsid w:val="004D3B45"/>
    <w:rsid w:val="005166C9"/>
    <w:rsid w:val="00526A17"/>
    <w:rsid w:val="00590C04"/>
    <w:rsid w:val="00600BD5"/>
    <w:rsid w:val="006105C4"/>
    <w:rsid w:val="00687737"/>
    <w:rsid w:val="0070157A"/>
    <w:rsid w:val="007442BB"/>
    <w:rsid w:val="0074619B"/>
    <w:rsid w:val="00773B4B"/>
    <w:rsid w:val="00792A0B"/>
    <w:rsid w:val="007A1762"/>
    <w:rsid w:val="0080653A"/>
    <w:rsid w:val="008508F9"/>
    <w:rsid w:val="008816E3"/>
    <w:rsid w:val="008B3AD6"/>
    <w:rsid w:val="008D7CF8"/>
    <w:rsid w:val="009E1F4D"/>
    <w:rsid w:val="009F55BE"/>
    <w:rsid w:val="00A456C8"/>
    <w:rsid w:val="00AA7497"/>
    <w:rsid w:val="00AE02B9"/>
    <w:rsid w:val="00B06F50"/>
    <w:rsid w:val="00B65051"/>
    <w:rsid w:val="00B8757E"/>
    <w:rsid w:val="00C1659C"/>
    <w:rsid w:val="00C33C3E"/>
    <w:rsid w:val="00C3651B"/>
    <w:rsid w:val="00C56332"/>
    <w:rsid w:val="00C82552"/>
    <w:rsid w:val="00CA0E16"/>
    <w:rsid w:val="00CE248D"/>
    <w:rsid w:val="00D151D8"/>
    <w:rsid w:val="00D24A70"/>
    <w:rsid w:val="00D3061E"/>
    <w:rsid w:val="00E164B5"/>
    <w:rsid w:val="00E5174A"/>
    <w:rsid w:val="00E6695C"/>
    <w:rsid w:val="00E86237"/>
    <w:rsid w:val="00ED76F1"/>
    <w:rsid w:val="00EE0C3A"/>
    <w:rsid w:val="00EE38BD"/>
    <w:rsid w:val="00F84E76"/>
    <w:rsid w:val="00FD6005"/>
    <w:rsid w:val="00FF0712"/>
    <w:rsid w:val="00FF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6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64B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164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164B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164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E517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69774&amp;dst=3722" TargetMode="External"/><Relationship Id="rId18" Type="http://schemas.openxmlformats.org/officeDocument/2006/relationships/hyperlink" Target="https://login.consultant.ru/link/?req=doc&amp;base=LAW&amp;n=469774&amp;dst=370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1663" TargetMode="External"/><Relationship Id="rId12" Type="http://schemas.openxmlformats.org/officeDocument/2006/relationships/hyperlink" Target="https://login.consultant.ru/link/?req=doc&amp;base=LAW&amp;n=469774&amp;dst=3704" TargetMode="External"/><Relationship Id="rId17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LAW&amp;n=469774&amp;dst=718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69774&amp;dst=7184" TargetMode="External"/><Relationship Id="rId10" Type="http://schemas.openxmlformats.org/officeDocument/2006/relationships/hyperlink" Target="https://login.consultant.ru/link/?req=doc&amp;base=LAW&amp;n=487024&amp;dst=5769" TargetMode="External"/><Relationship Id="rId19" Type="http://schemas.openxmlformats.org/officeDocument/2006/relationships/hyperlink" Target="https://login.consultant.ru/link/?req=doc&amp;base=LAW&amp;n=469774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hyperlink" Target="https://login.consultant.ru/link/?req=doc&amp;base=LAW&amp;n=469774&amp;dst=7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16</Pages>
  <Words>6551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Грохотова</dc:creator>
  <cp:keywords/>
  <dc:description/>
  <cp:lastModifiedBy>user</cp:lastModifiedBy>
  <cp:revision>28</cp:revision>
  <cp:lastPrinted>2024-12-18T09:27:00Z</cp:lastPrinted>
  <dcterms:created xsi:type="dcterms:W3CDTF">2024-12-17T09:18:00Z</dcterms:created>
  <dcterms:modified xsi:type="dcterms:W3CDTF">2024-12-19T03:42:00Z</dcterms:modified>
</cp:coreProperties>
</file>