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6D6" w:rsidRPr="00C061A8" w:rsidRDefault="005226D6" w:rsidP="00B06F50">
      <w:pPr>
        <w:pStyle w:val="ConsPlusTitlePage"/>
        <w:jc w:val="center"/>
        <w:rPr>
          <w:rFonts w:cs="Times New Roman"/>
        </w:rPr>
      </w:pPr>
      <w:r w:rsidRPr="00C3732D">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Крутинский район_герб_рис 1" style="width:45pt;height:54pt;visibility:visible">
            <v:imagedata r:id="rId4" o:title=""/>
          </v:shape>
        </w:pict>
      </w:r>
      <w:r w:rsidRPr="00C061A8">
        <w:rPr>
          <w:rFonts w:cs="Times New Roman"/>
        </w:rPr>
        <w:br/>
      </w:r>
    </w:p>
    <w:p w:rsidR="005226D6" w:rsidRPr="00C061A8" w:rsidRDefault="005226D6" w:rsidP="00B06F50">
      <w:pPr>
        <w:pStyle w:val="ConsPlusNormal"/>
        <w:outlineLvl w:val="0"/>
        <w:rPr>
          <w:rFonts w:cs="Times New Roman"/>
        </w:rPr>
      </w:pPr>
    </w:p>
    <w:p w:rsidR="005226D6" w:rsidRPr="00C061A8" w:rsidRDefault="005226D6" w:rsidP="00B06F50">
      <w:pPr>
        <w:pStyle w:val="ConsPlusTitle"/>
        <w:jc w:val="center"/>
        <w:rPr>
          <w:rFonts w:ascii="Times New Roman" w:hAnsi="Times New Roman" w:cs="Times New Roman"/>
          <w:sz w:val="32"/>
          <w:szCs w:val="32"/>
        </w:rPr>
      </w:pPr>
      <w:r w:rsidRPr="00C061A8">
        <w:rPr>
          <w:rFonts w:ascii="Times New Roman" w:hAnsi="Times New Roman" w:cs="Times New Roman"/>
          <w:sz w:val="32"/>
          <w:szCs w:val="32"/>
        </w:rPr>
        <w:t>АДМИНИСТРАЦИЯ КРУТИНСКОГО МУНИЦИПАЛЬНОГО</w:t>
      </w:r>
    </w:p>
    <w:p w:rsidR="005226D6" w:rsidRPr="00C061A8" w:rsidRDefault="005226D6" w:rsidP="00B06F50">
      <w:pPr>
        <w:pStyle w:val="ConsPlusTitle"/>
        <w:jc w:val="center"/>
        <w:rPr>
          <w:rFonts w:ascii="Times New Roman" w:hAnsi="Times New Roman" w:cs="Times New Roman"/>
          <w:sz w:val="32"/>
          <w:szCs w:val="32"/>
        </w:rPr>
      </w:pPr>
      <w:r w:rsidRPr="00C061A8">
        <w:rPr>
          <w:rFonts w:ascii="Times New Roman" w:hAnsi="Times New Roman" w:cs="Times New Roman"/>
          <w:sz w:val="32"/>
          <w:szCs w:val="32"/>
        </w:rPr>
        <w:t>РАЙОНА ОМСКОЙ ОБЛАСТИ</w:t>
      </w:r>
    </w:p>
    <w:p w:rsidR="005226D6" w:rsidRPr="00C061A8" w:rsidRDefault="005226D6" w:rsidP="00B06F50">
      <w:pPr>
        <w:pStyle w:val="ConsPlusTitle"/>
        <w:jc w:val="center"/>
        <w:rPr>
          <w:rFonts w:ascii="Times New Roman" w:hAnsi="Times New Roman" w:cs="Times New Roman"/>
          <w:sz w:val="32"/>
          <w:szCs w:val="32"/>
        </w:rPr>
      </w:pPr>
    </w:p>
    <w:p w:rsidR="005226D6" w:rsidRPr="00C061A8" w:rsidRDefault="005226D6" w:rsidP="00B06F50">
      <w:pPr>
        <w:pStyle w:val="ConsPlusTitle"/>
        <w:jc w:val="center"/>
        <w:rPr>
          <w:rFonts w:ascii="Times New Roman" w:hAnsi="Times New Roman" w:cs="Times New Roman"/>
          <w:sz w:val="32"/>
          <w:szCs w:val="32"/>
        </w:rPr>
      </w:pPr>
      <w:r w:rsidRPr="00C061A8">
        <w:rPr>
          <w:rFonts w:ascii="Times New Roman" w:hAnsi="Times New Roman" w:cs="Times New Roman"/>
          <w:sz w:val="32"/>
          <w:szCs w:val="32"/>
        </w:rPr>
        <w:t>П О С Т А Н О В Л Е Н И Е</w:t>
      </w:r>
    </w:p>
    <w:p w:rsidR="005226D6" w:rsidRPr="00C061A8" w:rsidRDefault="005226D6" w:rsidP="00B06F50">
      <w:pPr>
        <w:pStyle w:val="ConsPlusTitle"/>
        <w:jc w:val="center"/>
        <w:rPr>
          <w:rFonts w:cs="Times New Roman"/>
        </w:rPr>
      </w:pPr>
    </w:p>
    <w:p w:rsidR="005226D6" w:rsidRPr="00C061A8" w:rsidRDefault="005226D6" w:rsidP="00B06F50">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ноября </w:t>
      </w:r>
      <w:r w:rsidRPr="00C061A8">
        <w:rPr>
          <w:rFonts w:ascii="Times New Roman" w:hAnsi="Times New Roman" w:cs="Times New Roman"/>
          <w:b w:val="0"/>
          <w:bCs w:val="0"/>
          <w:sz w:val="28"/>
          <w:szCs w:val="28"/>
        </w:rPr>
        <w:t>202</w:t>
      </w:r>
      <w:r>
        <w:rPr>
          <w:rFonts w:ascii="Times New Roman" w:hAnsi="Times New Roman" w:cs="Times New Roman"/>
          <w:b w:val="0"/>
          <w:bCs w:val="0"/>
          <w:sz w:val="28"/>
          <w:szCs w:val="28"/>
        </w:rPr>
        <w:t>4</w:t>
      </w:r>
      <w:r w:rsidRPr="00C061A8">
        <w:rPr>
          <w:rFonts w:ascii="Times New Roman" w:hAnsi="Times New Roman" w:cs="Times New Roman"/>
          <w:b w:val="0"/>
          <w:bCs w:val="0"/>
          <w:sz w:val="28"/>
          <w:szCs w:val="28"/>
        </w:rPr>
        <w:tab/>
      </w:r>
      <w:r w:rsidRPr="00C061A8">
        <w:rPr>
          <w:rFonts w:ascii="Times New Roman" w:hAnsi="Times New Roman" w:cs="Times New Roman"/>
          <w:b w:val="0"/>
          <w:bCs w:val="0"/>
          <w:sz w:val="28"/>
          <w:szCs w:val="28"/>
        </w:rPr>
        <w:tab/>
      </w:r>
      <w:r w:rsidRPr="00C061A8">
        <w:rPr>
          <w:rFonts w:ascii="Times New Roman" w:hAnsi="Times New Roman" w:cs="Times New Roman"/>
          <w:b w:val="0"/>
          <w:bCs w:val="0"/>
          <w:sz w:val="28"/>
          <w:szCs w:val="28"/>
        </w:rPr>
        <w:tab/>
        <w:t xml:space="preserve">                                     №       -п</w:t>
      </w:r>
    </w:p>
    <w:p w:rsidR="005226D6" w:rsidRPr="00302C26" w:rsidRDefault="005226D6">
      <w:pPr>
        <w:pStyle w:val="ConsPlusTitle"/>
        <w:jc w:val="both"/>
        <w:rPr>
          <w:rFonts w:ascii="Times New Roman" w:hAnsi="Times New Roman" w:cs="Times New Roman"/>
          <w:sz w:val="24"/>
          <w:szCs w:val="24"/>
        </w:rPr>
      </w:pPr>
    </w:p>
    <w:p w:rsidR="005226D6" w:rsidRPr="00302C26" w:rsidRDefault="005226D6">
      <w:pPr>
        <w:pStyle w:val="ConsPlusTitle"/>
        <w:jc w:val="both"/>
        <w:rPr>
          <w:rFonts w:ascii="Times New Roman" w:hAnsi="Times New Roman" w:cs="Times New Roman"/>
          <w:sz w:val="24"/>
          <w:szCs w:val="24"/>
        </w:rPr>
      </w:pPr>
    </w:p>
    <w:p w:rsidR="005226D6" w:rsidRPr="00B06F50" w:rsidRDefault="005226D6">
      <w:pPr>
        <w:pStyle w:val="ConsPlusTitle"/>
        <w:jc w:val="center"/>
        <w:rPr>
          <w:rFonts w:ascii="Times New Roman" w:hAnsi="Times New Roman" w:cs="Times New Roman"/>
          <w:b w:val="0"/>
          <w:bCs w:val="0"/>
          <w:sz w:val="24"/>
          <w:szCs w:val="24"/>
        </w:rPr>
      </w:pPr>
      <w:r w:rsidRPr="00B06F50">
        <w:rPr>
          <w:rFonts w:ascii="Times New Roman" w:hAnsi="Times New Roman" w:cs="Times New Roman"/>
          <w:b w:val="0"/>
          <w:bCs w:val="0"/>
          <w:sz w:val="24"/>
          <w:szCs w:val="24"/>
        </w:rPr>
        <w:t>Об утверждении порядка предоставления субсидий социально – ориентированным некоммерческим организациям, не являющимся г</w:t>
      </w:r>
      <w:r>
        <w:rPr>
          <w:rFonts w:ascii="Times New Roman" w:hAnsi="Times New Roman" w:cs="Times New Roman"/>
          <w:b w:val="0"/>
          <w:bCs w:val="0"/>
          <w:sz w:val="24"/>
          <w:szCs w:val="24"/>
        </w:rPr>
        <w:t xml:space="preserve">осударственными (муниципальными) </w:t>
      </w:r>
      <w:r w:rsidRPr="00B06F50">
        <w:rPr>
          <w:rFonts w:ascii="Times New Roman" w:hAnsi="Times New Roman" w:cs="Times New Roman"/>
          <w:b w:val="0"/>
          <w:bCs w:val="0"/>
          <w:sz w:val="24"/>
          <w:szCs w:val="24"/>
        </w:rPr>
        <w:t>учреждениями, осуществляющими деятельность в социальной сфере</w:t>
      </w:r>
      <w:r>
        <w:rPr>
          <w:rFonts w:ascii="Times New Roman" w:hAnsi="Times New Roman" w:cs="Times New Roman"/>
          <w:b w:val="0"/>
          <w:bCs w:val="0"/>
          <w:sz w:val="24"/>
          <w:szCs w:val="24"/>
        </w:rPr>
        <w:t>.</w:t>
      </w:r>
    </w:p>
    <w:p w:rsidR="005226D6" w:rsidRPr="00302C26" w:rsidRDefault="005226D6">
      <w:pPr>
        <w:pStyle w:val="ConsPlusNormal"/>
        <w:jc w:val="both"/>
        <w:rPr>
          <w:rFonts w:ascii="Times New Roman" w:hAnsi="Times New Roman" w:cs="Times New Roman"/>
          <w:sz w:val="24"/>
          <w:szCs w:val="24"/>
        </w:rPr>
      </w:pPr>
    </w:p>
    <w:p w:rsidR="005226D6" w:rsidRDefault="005226D6">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В соответствии с </w:t>
      </w:r>
      <w:hyperlink r:id="rId5">
        <w:r w:rsidRPr="00302C26">
          <w:rPr>
            <w:rFonts w:ascii="Times New Roman" w:hAnsi="Times New Roman" w:cs="Times New Roman"/>
            <w:sz w:val="24"/>
            <w:szCs w:val="24"/>
          </w:rPr>
          <w:t>пунктом 2 статьи 78.1</w:t>
        </w:r>
      </w:hyperlink>
      <w:r w:rsidRPr="00302C26">
        <w:rPr>
          <w:rFonts w:ascii="Times New Roman" w:hAnsi="Times New Roman" w:cs="Times New Roman"/>
          <w:sz w:val="24"/>
          <w:szCs w:val="24"/>
        </w:rPr>
        <w:t xml:space="preserve"> Бюджетного кодекса Российской Федерации, Федеральным </w:t>
      </w:r>
      <w:hyperlink r:id="rId6">
        <w:r w:rsidRPr="00302C26">
          <w:rPr>
            <w:rFonts w:ascii="Times New Roman" w:hAnsi="Times New Roman" w:cs="Times New Roman"/>
            <w:sz w:val="24"/>
            <w:szCs w:val="24"/>
          </w:rPr>
          <w:t>законом</w:t>
        </w:r>
      </w:hyperlink>
      <w:r w:rsidRPr="00302C26">
        <w:rPr>
          <w:rFonts w:ascii="Times New Roman" w:hAnsi="Times New Roman" w:cs="Times New Roman"/>
          <w:sz w:val="24"/>
          <w:szCs w:val="24"/>
        </w:rPr>
        <w:t xml:space="preserve"> от 12.01.1996 </w:t>
      </w:r>
      <w:r>
        <w:rPr>
          <w:rFonts w:ascii="Times New Roman" w:hAnsi="Times New Roman" w:cs="Times New Roman"/>
          <w:sz w:val="24"/>
          <w:szCs w:val="24"/>
        </w:rPr>
        <w:t>№</w:t>
      </w:r>
      <w:r w:rsidRPr="00302C26">
        <w:rPr>
          <w:rFonts w:ascii="Times New Roman" w:hAnsi="Times New Roman" w:cs="Times New Roman"/>
          <w:sz w:val="24"/>
          <w:szCs w:val="24"/>
        </w:rPr>
        <w:t xml:space="preserve"> 7-ФЗ </w:t>
      </w:r>
      <w:r>
        <w:rPr>
          <w:rFonts w:ascii="Times New Roman" w:hAnsi="Times New Roman" w:cs="Times New Roman"/>
          <w:sz w:val="24"/>
          <w:szCs w:val="24"/>
        </w:rPr>
        <w:t>«</w:t>
      </w:r>
      <w:r w:rsidRPr="00302C26">
        <w:rPr>
          <w:rFonts w:ascii="Times New Roman" w:hAnsi="Times New Roman" w:cs="Times New Roman"/>
          <w:sz w:val="24"/>
          <w:szCs w:val="24"/>
        </w:rPr>
        <w:t>О некоммерческих организациях</w:t>
      </w:r>
      <w:r>
        <w:rPr>
          <w:rFonts w:ascii="Times New Roman" w:hAnsi="Times New Roman" w:cs="Times New Roman"/>
          <w:sz w:val="24"/>
          <w:szCs w:val="24"/>
        </w:rPr>
        <w:t>»</w:t>
      </w:r>
      <w:r w:rsidRPr="00302C26">
        <w:rPr>
          <w:rFonts w:ascii="Times New Roman" w:hAnsi="Times New Roman" w:cs="Times New Roman"/>
          <w:sz w:val="24"/>
          <w:szCs w:val="24"/>
        </w:rPr>
        <w:t xml:space="preserve">, Федеральным </w:t>
      </w:r>
      <w:hyperlink r:id="rId7">
        <w:r w:rsidRPr="00302C26">
          <w:rPr>
            <w:rFonts w:ascii="Times New Roman" w:hAnsi="Times New Roman" w:cs="Times New Roman"/>
            <w:sz w:val="24"/>
            <w:szCs w:val="24"/>
          </w:rPr>
          <w:t>законом</w:t>
        </w:r>
      </w:hyperlink>
      <w:r w:rsidRPr="00302C26">
        <w:rPr>
          <w:rFonts w:ascii="Times New Roman" w:hAnsi="Times New Roman" w:cs="Times New Roman"/>
          <w:sz w:val="24"/>
          <w:szCs w:val="24"/>
        </w:rPr>
        <w:t xml:space="preserve"> от 6 октября 2003 года </w:t>
      </w:r>
      <w:r>
        <w:rPr>
          <w:rFonts w:ascii="Times New Roman" w:hAnsi="Times New Roman" w:cs="Times New Roman"/>
          <w:sz w:val="24"/>
          <w:szCs w:val="24"/>
        </w:rPr>
        <w:t>№</w:t>
      </w:r>
      <w:r w:rsidRPr="00302C26">
        <w:rPr>
          <w:rFonts w:ascii="Times New Roman" w:hAnsi="Times New Roman" w:cs="Times New Roman"/>
          <w:sz w:val="24"/>
          <w:szCs w:val="24"/>
        </w:rPr>
        <w:t xml:space="preserve"> 131-ФЗ </w:t>
      </w:r>
      <w:r>
        <w:rPr>
          <w:rFonts w:ascii="Times New Roman" w:hAnsi="Times New Roman" w:cs="Times New Roman"/>
          <w:sz w:val="24"/>
          <w:szCs w:val="24"/>
        </w:rPr>
        <w:t>«</w:t>
      </w:r>
      <w:r w:rsidRPr="00302C2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302C26">
        <w:rPr>
          <w:rFonts w:ascii="Times New Roman" w:hAnsi="Times New Roman" w:cs="Times New Roman"/>
          <w:sz w:val="24"/>
          <w:szCs w:val="24"/>
        </w:rPr>
        <w:t xml:space="preserve">, </w:t>
      </w:r>
      <w:hyperlink r:id="rId8">
        <w:r w:rsidRPr="00302C26">
          <w:rPr>
            <w:rFonts w:ascii="Times New Roman" w:hAnsi="Times New Roman" w:cs="Times New Roman"/>
            <w:sz w:val="24"/>
            <w:szCs w:val="24"/>
          </w:rPr>
          <w:t>постановлением</w:t>
        </w:r>
      </w:hyperlink>
      <w:r w:rsidRPr="00302C26">
        <w:rPr>
          <w:rFonts w:ascii="Times New Roman" w:hAnsi="Times New Roman" w:cs="Times New Roman"/>
          <w:sz w:val="24"/>
          <w:szCs w:val="24"/>
        </w:rPr>
        <w:t xml:space="preserve"> Правительства Российской Федерации от 25 октября 2023 года </w:t>
      </w:r>
      <w:r>
        <w:rPr>
          <w:rFonts w:ascii="Times New Roman" w:hAnsi="Times New Roman" w:cs="Times New Roman"/>
          <w:sz w:val="24"/>
          <w:szCs w:val="24"/>
        </w:rPr>
        <w:t>№</w:t>
      </w:r>
      <w:r w:rsidRPr="00302C26">
        <w:rPr>
          <w:rFonts w:ascii="Times New Roman" w:hAnsi="Times New Roman" w:cs="Times New Roman"/>
          <w:sz w:val="24"/>
          <w:szCs w:val="24"/>
        </w:rPr>
        <w:t xml:space="preserve"> 1782 </w:t>
      </w:r>
      <w:r>
        <w:rPr>
          <w:rFonts w:ascii="Times New Roman" w:hAnsi="Times New Roman" w:cs="Times New Roman"/>
          <w:sz w:val="24"/>
          <w:szCs w:val="24"/>
        </w:rPr>
        <w:t>«</w:t>
      </w:r>
      <w:r w:rsidRPr="00302C26">
        <w:rPr>
          <w:rFonts w:ascii="Times New Roman" w:hAnsi="Times New Roman" w:cs="Times New Roman"/>
          <w:sz w:val="24"/>
          <w:szCs w:val="24"/>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cs="Times New Roman"/>
          <w:sz w:val="24"/>
          <w:szCs w:val="24"/>
        </w:rPr>
        <w:t>»</w:t>
      </w:r>
      <w:r w:rsidRPr="00302C26">
        <w:rPr>
          <w:rFonts w:ascii="Times New Roman" w:hAnsi="Times New Roman" w:cs="Times New Roman"/>
          <w:sz w:val="24"/>
          <w:szCs w:val="24"/>
        </w:rPr>
        <w:t xml:space="preserve">, </w:t>
      </w:r>
      <w:r>
        <w:rPr>
          <w:rFonts w:ascii="Times New Roman" w:hAnsi="Times New Roman" w:cs="Times New Roman"/>
          <w:sz w:val="24"/>
          <w:szCs w:val="24"/>
        </w:rPr>
        <w:t>руководствуясь Уставом Крутинского муниципального района,</w:t>
      </w:r>
    </w:p>
    <w:p w:rsidR="005226D6" w:rsidRDefault="005226D6">
      <w:pPr>
        <w:pStyle w:val="ConsPlusNormal"/>
        <w:ind w:firstLine="540"/>
        <w:jc w:val="both"/>
        <w:rPr>
          <w:rFonts w:ascii="Times New Roman" w:hAnsi="Times New Roman" w:cs="Times New Roman"/>
          <w:sz w:val="24"/>
          <w:szCs w:val="24"/>
        </w:rPr>
      </w:pPr>
    </w:p>
    <w:p w:rsidR="005226D6" w:rsidRDefault="005226D6" w:rsidP="00302C26">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П О С Т А Н О В Л Я Ю:</w:t>
      </w:r>
    </w:p>
    <w:p w:rsidR="005226D6" w:rsidRPr="00302C26" w:rsidRDefault="005226D6" w:rsidP="00302C26">
      <w:pPr>
        <w:pStyle w:val="ConsPlusNormal"/>
        <w:ind w:firstLine="540"/>
        <w:jc w:val="center"/>
        <w:rPr>
          <w:rFonts w:ascii="Times New Roman" w:hAnsi="Times New Roman" w:cs="Times New Roman"/>
          <w:sz w:val="24"/>
          <w:szCs w:val="24"/>
        </w:rPr>
      </w:pPr>
    </w:p>
    <w:p w:rsidR="005226D6" w:rsidRPr="00302C26" w:rsidRDefault="005226D6" w:rsidP="00CF6273">
      <w:pPr>
        <w:pStyle w:val="ConsPlusNormal"/>
        <w:ind w:firstLine="539"/>
        <w:jc w:val="both"/>
        <w:rPr>
          <w:rFonts w:ascii="Times New Roman" w:hAnsi="Times New Roman" w:cs="Times New Roman"/>
          <w:sz w:val="24"/>
          <w:szCs w:val="24"/>
        </w:rPr>
      </w:pPr>
      <w:r w:rsidRPr="00302C26">
        <w:rPr>
          <w:rFonts w:ascii="Times New Roman" w:hAnsi="Times New Roman" w:cs="Times New Roman"/>
          <w:sz w:val="24"/>
          <w:szCs w:val="24"/>
        </w:rPr>
        <w:t xml:space="preserve">1. Утвердить </w:t>
      </w:r>
      <w:hyperlink w:anchor="P31">
        <w:r w:rsidRPr="00302C26">
          <w:rPr>
            <w:rFonts w:ascii="Times New Roman" w:hAnsi="Times New Roman" w:cs="Times New Roman"/>
            <w:sz w:val="24"/>
            <w:szCs w:val="24"/>
          </w:rPr>
          <w:t>Порядок</w:t>
        </w:r>
      </w:hyperlink>
      <w:r w:rsidRPr="00302C26">
        <w:rPr>
          <w:rFonts w:ascii="Times New Roman" w:hAnsi="Times New Roman" w:cs="Times New Roman"/>
          <w:sz w:val="24"/>
          <w:szCs w:val="24"/>
        </w:rPr>
        <w:t xml:space="preserve"> предоставления субсидий социально ориентированным некоммерческим организациям, не являющимся государственными (муниципальными) учреждениями, осуществляющими деятельность в социальной сфере, согласно приложению к настоящему постановлению.</w:t>
      </w:r>
    </w:p>
    <w:p w:rsidR="005226D6" w:rsidRPr="00302C26" w:rsidRDefault="005226D6" w:rsidP="00CF6273">
      <w:pPr>
        <w:pStyle w:val="ConsPlusNormal"/>
        <w:ind w:firstLine="539"/>
        <w:jc w:val="both"/>
        <w:rPr>
          <w:rFonts w:ascii="Times New Roman" w:hAnsi="Times New Roman" w:cs="Times New Roman"/>
          <w:sz w:val="24"/>
          <w:szCs w:val="24"/>
        </w:rPr>
      </w:pPr>
      <w:r w:rsidRPr="00302C26">
        <w:rPr>
          <w:rFonts w:ascii="Times New Roman" w:hAnsi="Times New Roman" w:cs="Times New Roman"/>
          <w:sz w:val="24"/>
          <w:szCs w:val="24"/>
        </w:rPr>
        <w:t xml:space="preserve">2. Постановление Администрации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 от </w:t>
      </w:r>
      <w:r>
        <w:rPr>
          <w:rFonts w:ascii="Times New Roman" w:hAnsi="Times New Roman" w:cs="Times New Roman"/>
          <w:sz w:val="24"/>
          <w:szCs w:val="24"/>
        </w:rPr>
        <w:t>23</w:t>
      </w:r>
      <w:r w:rsidRPr="00302C26">
        <w:rPr>
          <w:rFonts w:ascii="Times New Roman" w:hAnsi="Times New Roman" w:cs="Times New Roman"/>
          <w:sz w:val="24"/>
          <w:szCs w:val="24"/>
        </w:rPr>
        <w:t>.0</w:t>
      </w:r>
      <w:r>
        <w:rPr>
          <w:rFonts w:ascii="Times New Roman" w:hAnsi="Times New Roman" w:cs="Times New Roman"/>
          <w:sz w:val="24"/>
          <w:szCs w:val="24"/>
        </w:rPr>
        <w:t>6</w:t>
      </w:r>
      <w:r w:rsidRPr="00302C26">
        <w:rPr>
          <w:rFonts w:ascii="Times New Roman" w:hAnsi="Times New Roman" w:cs="Times New Roman"/>
          <w:sz w:val="24"/>
          <w:szCs w:val="24"/>
        </w:rPr>
        <w:t>.20</w:t>
      </w:r>
      <w:r>
        <w:rPr>
          <w:rFonts w:ascii="Times New Roman" w:hAnsi="Times New Roman" w:cs="Times New Roman"/>
          <w:sz w:val="24"/>
          <w:szCs w:val="24"/>
        </w:rPr>
        <w:t>21 № 270</w:t>
      </w:r>
      <w:r w:rsidRPr="00302C26">
        <w:rPr>
          <w:rFonts w:ascii="Times New Roman" w:hAnsi="Times New Roman" w:cs="Times New Roman"/>
          <w:sz w:val="24"/>
          <w:szCs w:val="24"/>
        </w:rPr>
        <w:t xml:space="preserve">-п </w:t>
      </w:r>
      <w:r>
        <w:rPr>
          <w:rFonts w:ascii="Times New Roman" w:hAnsi="Times New Roman" w:cs="Times New Roman"/>
          <w:sz w:val="24"/>
          <w:szCs w:val="24"/>
        </w:rPr>
        <w:t>«</w:t>
      </w:r>
      <w:r w:rsidRPr="00CE248D">
        <w:rPr>
          <w:rFonts w:ascii="Times New Roman" w:hAnsi="Times New Roman" w:cs="Times New Roman"/>
          <w:sz w:val="24"/>
          <w:szCs w:val="24"/>
        </w:rPr>
        <w:t>Об утверждении Порядка определения объема и предоставления субсидий из районного бюджета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 обеспечением деятельности</w:t>
      </w:r>
      <w:r>
        <w:rPr>
          <w:rFonts w:ascii="Times New Roman" w:hAnsi="Times New Roman" w:cs="Times New Roman"/>
          <w:sz w:val="24"/>
          <w:szCs w:val="24"/>
        </w:rPr>
        <w:t>»</w:t>
      </w:r>
      <w:r w:rsidRPr="00302C26">
        <w:rPr>
          <w:rFonts w:ascii="Times New Roman" w:hAnsi="Times New Roman" w:cs="Times New Roman"/>
          <w:sz w:val="24"/>
          <w:szCs w:val="24"/>
        </w:rPr>
        <w:t xml:space="preserve"> признать утратившим силу.</w:t>
      </w:r>
    </w:p>
    <w:p w:rsidR="005226D6" w:rsidRDefault="005226D6" w:rsidP="00CF6273">
      <w:pPr>
        <w:pStyle w:val="ConsPlusNormal"/>
        <w:ind w:firstLine="539"/>
        <w:jc w:val="both"/>
        <w:rPr>
          <w:rFonts w:ascii="Times New Roman" w:hAnsi="Times New Roman" w:cs="Times New Roman"/>
          <w:sz w:val="24"/>
          <w:szCs w:val="24"/>
        </w:rPr>
      </w:pPr>
      <w:r w:rsidRPr="00CE248D">
        <w:rPr>
          <w:rFonts w:ascii="Times New Roman" w:hAnsi="Times New Roman" w:cs="Times New Roman"/>
          <w:sz w:val="24"/>
          <w:szCs w:val="24"/>
        </w:rPr>
        <w:t>3. Контроль за исполнением постановления возложить на Комитет финансов и контроля Администрации Крутинского муниципального района Омской области (Трутаев В.Е.), отдел экономики и имущественных отношений Администрации Крутинского муниципального района</w:t>
      </w:r>
      <w:r>
        <w:rPr>
          <w:rFonts w:ascii="Times New Roman" w:hAnsi="Times New Roman" w:cs="Times New Roman"/>
          <w:sz w:val="24"/>
          <w:szCs w:val="24"/>
        </w:rPr>
        <w:t xml:space="preserve"> Омской области </w:t>
      </w:r>
      <w:r w:rsidRPr="00CE248D">
        <w:rPr>
          <w:rFonts w:ascii="Times New Roman" w:hAnsi="Times New Roman" w:cs="Times New Roman"/>
          <w:sz w:val="24"/>
          <w:szCs w:val="24"/>
        </w:rPr>
        <w:t xml:space="preserve"> (Грохотова Т.С.).</w:t>
      </w:r>
    </w:p>
    <w:p w:rsidR="005226D6" w:rsidRDefault="005226D6">
      <w:pPr>
        <w:pStyle w:val="ConsPlusNormal"/>
        <w:jc w:val="both"/>
        <w:rPr>
          <w:rFonts w:ascii="Times New Roman" w:hAnsi="Times New Roman" w:cs="Times New Roman"/>
          <w:sz w:val="24"/>
          <w:szCs w:val="24"/>
        </w:rPr>
      </w:pPr>
    </w:p>
    <w:p w:rsidR="005226D6" w:rsidRPr="00302C26" w:rsidRDefault="005226D6">
      <w:pPr>
        <w:pStyle w:val="ConsPlusNormal"/>
        <w:jc w:val="both"/>
        <w:rPr>
          <w:rFonts w:ascii="Times New Roman" w:hAnsi="Times New Roman" w:cs="Times New Roman"/>
          <w:sz w:val="24"/>
          <w:szCs w:val="24"/>
        </w:rPr>
      </w:pPr>
    </w:p>
    <w:p w:rsidR="005226D6" w:rsidRPr="00CE248D" w:rsidRDefault="005226D6" w:rsidP="00CE248D">
      <w:pPr>
        <w:pStyle w:val="ConsPlusNormal"/>
        <w:jc w:val="both"/>
        <w:rPr>
          <w:rFonts w:ascii="Times New Roman" w:hAnsi="Times New Roman" w:cs="Times New Roman"/>
          <w:sz w:val="24"/>
          <w:szCs w:val="24"/>
        </w:rPr>
      </w:pPr>
      <w:r w:rsidRPr="00CE248D">
        <w:rPr>
          <w:rFonts w:ascii="Times New Roman" w:hAnsi="Times New Roman" w:cs="Times New Roman"/>
          <w:sz w:val="24"/>
          <w:szCs w:val="24"/>
        </w:rPr>
        <w:t xml:space="preserve">Глава Крутинского </w:t>
      </w:r>
    </w:p>
    <w:p w:rsidR="005226D6" w:rsidRPr="00302C26" w:rsidRDefault="005226D6" w:rsidP="00CE248D">
      <w:pPr>
        <w:pStyle w:val="ConsPlusNormal"/>
        <w:jc w:val="both"/>
        <w:rPr>
          <w:rFonts w:ascii="Times New Roman" w:hAnsi="Times New Roman" w:cs="Times New Roman"/>
          <w:sz w:val="24"/>
          <w:szCs w:val="24"/>
        </w:rPr>
      </w:pPr>
      <w:r w:rsidRPr="00CE248D">
        <w:rPr>
          <w:rFonts w:ascii="Times New Roman" w:hAnsi="Times New Roman" w:cs="Times New Roman"/>
          <w:sz w:val="24"/>
          <w:szCs w:val="24"/>
        </w:rPr>
        <w:t>муниципального района                                                                                        В. Н. Киселёв</w:t>
      </w:r>
    </w:p>
    <w:p w:rsidR="005226D6" w:rsidRPr="00302C26" w:rsidRDefault="005226D6">
      <w:pPr>
        <w:pStyle w:val="ConsPlusNormal"/>
        <w:jc w:val="both"/>
        <w:rPr>
          <w:rFonts w:ascii="Times New Roman" w:hAnsi="Times New Roman" w:cs="Times New Roman"/>
          <w:sz w:val="24"/>
          <w:szCs w:val="24"/>
        </w:rPr>
      </w:pPr>
    </w:p>
    <w:p w:rsidR="005226D6" w:rsidRDefault="005226D6">
      <w:pPr>
        <w:pStyle w:val="ConsPlusNormal"/>
        <w:jc w:val="right"/>
        <w:outlineLvl w:val="0"/>
        <w:rPr>
          <w:rFonts w:ascii="Times New Roman" w:hAnsi="Times New Roman" w:cs="Times New Roman"/>
          <w:sz w:val="24"/>
          <w:szCs w:val="24"/>
        </w:rPr>
      </w:pPr>
    </w:p>
    <w:p w:rsidR="005226D6" w:rsidRPr="00302C26" w:rsidRDefault="005226D6">
      <w:pPr>
        <w:pStyle w:val="ConsPlusNormal"/>
        <w:jc w:val="right"/>
        <w:outlineLvl w:val="0"/>
        <w:rPr>
          <w:rFonts w:ascii="Times New Roman" w:hAnsi="Times New Roman" w:cs="Times New Roman"/>
          <w:sz w:val="24"/>
          <w:szCs w:val="24"/>
        </w:rPr>
      </w:pPr>
      <w:r w:rsidRPr="00302C26">
        <w:rPr>
          <w:rFonts w:ascii="Times New Roman" w:hAnsi="Times New Roman" w:cs="Times New Roman"/>
          <w:sz w:val="24"/>
          <w:szCs w:val="24"/>
        </w:rPr>
        <w:t>Приложение</w:t>
      </w:r>
    </w:p>
    <w:p w:rsidR="005226D6" w:rsidRPr="00302C26" w:rsidRDefault="005226D6">
      <w:pPr>
        <w:pStyle w:val="ConsPlusNormal"/>
        <w:jc w:val="right"/>
        <w:rPr>
          <w:rFonts w:ascii="Times New Roman" w:hAnsi="Times New Roman" w:cs="Times New Roman"/>
          <w:sz w:val="24"/>
          <w:szCs w:val="24"/>
        </w:rPr>
      </w:pPr>
      <w:r w:rsidRPr="00302C26">
        <w:rPr>
          <w:rFonts w:ascii="Times New Roman" w:hAnsi="Times New Roman" w:cs="Times New Roman"/>
          <w:sz w:val="24"/>
          <w:szCs w:val="24"/>
        </w:rPr>
        <w:t>к постановлению Администрации</w:t>
      </w:r>
    </w:p>
    <w:p w:rsidR="005226D6" w:rsidRPr="00302C26" w:rsidRDefault="005226D6">
      <w:pPr>
        <w:pStyle w:val="ConsPlusNormal"/>
        <w:jc w:val="right"/>
        <w:rPr>
          <w:rFonts w:ascii="Times New Roman" w:hAnsi="Times New Roman" w:cs="Times New Roman"/>
          <w:sz w:val="24"/>
          <w:szCs w:val="24"/>
        </w:rPr>
      </w:pP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w:t>
      </w:r>
    </w:p>
    <w:p w:rsidR="005226D6" w:rsidRPr="00302C26" w:rsidRDefault="005226D6">
      <w:pPr>
        <w:pStyle w:val="ConsPlusNormal"/>
        <w:jc w:val="right"/>
        <w:rPr>
          <w:rFonts w:ascii="Times New Roman" w:hAnsi="Times New Roman" w:cs="Times New Roman"/>
          <w:sz w:val="24"/>
          <w:szCs w:val="24"/>
        </w:rPr>
      </w:pPr>
      <w:r w:rsidRPr="00302C26">
        <w:rPr>
          <w:rFonts w:ascii="Times New Roman" w:hAnsi="Times New Roman" w:cs="Times New Roman"/>
          <w:sz w:val="24"/>
          <w:szCs w:val="24"/>
        </w:rPr>
        <w:t>района Омской области</w:t>
      </w:r>
    </w:p>
    <w:p w:rsidR="005226D6" w:rsidRPr="00302C26" w:rsidRDefault="005226D6">
      <w:pPr>
        <w:pStyle w:val="ConsPlusNormal"/>
        <w:jc w:val="right"/>
        <w:rPr>
          <w:rFonts w:ascii="Times New Roman" w:hAnsi="Times New Roman" w:cs="Times New Roman"/>
          <w:sz w:val="24"/>
          <w:szCs w:val="24"/>
        </w:rPr>
      </w:pPr>
      <w:r w:rsidRPr="00302C26">
        <w:rPr>
          <w:rFonts w:ascii="Times New Roman" w:hAnsi="Times New Roman" w:cs="Times New Roman"/>
          <w:sz w:val="24"/>
          <w:szCs w:val="24"/>
        </w:rPr>
        <w:t xml:space="preserve">от </w:t>
      </w:r>
      <w:r>
        <w:rPr>
          <w:rFonts w:ascii="Times New Roman" w:hAnsi="Times New Roman" w:cs="Times New Roman"/>
          <w:sz w:val="24"/>
          <w:szCs w:val="24"/>
        </w:rPr>
        <w:t>ноября</w:t>
      </w:r>
      <w:r w:rsidRPr="00302C26">
        <w:rPr>
          <w:rFonts w:ascii="Times New Roman" w:hAnsi="Times New Roman" w:cs="Times New Roman"/>
          <w:sz w:val="24"/>
          <w:szCs w:val="24"/>
        </w:rPr>
        <w:t xml:space="preserve"> 2024 г.</w:t>
      </w:r>
      <w:r>
        <w:rPr>
          <w:rFonts w:ascii="Times New Roman" w:hAnsi="Times New Roman" w:cs="Times New Roman"/>
          <w:sz w:val="24"/>
          <w:szCs w:val="24"/>
        </w:rPr>
        <w:t xml:space="preserve">  №   -п</w:t>
      </w:r>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Title"/>
        <w:jc w:val="center"/>
        <w:rPr>
          <w:rFonts w:ascii="Times New Roman" w:hAnsi="Times New Roman" w:cs="Times New Roman"/>
          <w:sz w:val="24"/>
          <w:szCs w:val="24"/>
        </w:rPr>
      </w:pPr>
      <w:bookmarkStart w:id="0" w:name="P31"/>
      <w:bookmarkStart w:id="1" w:name="_Hlk183176275"/>
      <w:bookmarkEnd w:id="0"/>
      <w:r w:rsidRPr="00302C26">
        <w:rPr>
          <w:rFonts w:ascii="Times New Roman" w:hAnsi="Times New Roman" w:cs="Times New Roman"/>
          <w:sz w:val="24"/>
          <w:szCs w:val="24"/>
        </w:rPr>
        <w:t>ПОРЯДОК</w:t>
      </w:r>
    </w:p>
    <w:p w:rsidR="005226D6" w:rsidRPr="00302C26" w:rsidRDefault="005226D6">
      <w:pPr>
        <w:pStyle w:val="ConsPlusTitle"/>
        <w:jc w:val="center"/>
        <w:rPr>
          <w:rFonts w:ascii="Times New Roman" w:hAnsi="Times New Roman" w:cs="Times New Roman"/>
          <w:sz w:val="24"/>
          <w:szCs w:val="24"/>
        </w:rPr>
      </w:pPr>
      <w:r w:rsidRPr="00302C26">
        <w:rPr>
          <w:rFonts w:ascii="Times New Roman" w:hAnsi="Times New Roman" w:cs="Times New Roman"/>
          <w:sz w:val="24"/>
          <w:szCs w:val="24"/>
        </w:rPr>
        <w:t>предоставления субсидий социально ориентированным</w:t>
      </w:r>
    </w:p>
    <w:p w:rsidR="005226D6" w:rsidRPr="00302C26" w:rsidRDefault="005226D6">
      <w:pPr>
        <w:pStyle w:val="ConsPlusTitle"/>
        <w:jc w:val="center"/>
        <w:rPr>
          <w:rFonts w:ascii="Times New Roman" w:hAnsi="Times New Roman" w:cs="Times New Roman"/>
          <w:sz w:val="24"/>
          <w:szCs w:val="24"/>
        </w:rPr>
      </w:pPr>
      <w:r w:rsidRPr="00302C26">
        <w:rPr>
          <w:rFonts w:ascii="Times New Roman" w:hAnsi="Times New Roman" w:cs="Times New Roman"/>
          <w:sz w:val="24"/>
          <w:szCs w:val="24"/>
        </w:rPr>
        <w:t>некоммерческим организациям, не являющимся государственными</w:t>
      </w:r>
    </w:p>
    <w:p w:rsidR="005226D6" w:rsidRPr="00302C26" w:rsidRDefault="005226D6">
      <w:pPr>
        <w:pStyle w:val="ConsPlusTitle"/>
        <w:jc w:val="center"/>
        <w:rPr>
          <w:rFonts w:ascii="Times New Roman" w:hAnsi="Times New Roman" w:cs="Times New Roman"/>
          <w:sz w:val="24"/>
          <w:szCs w:val="24"/>
        </w:rPr>
      </w:pPr>
      <w:r w:rsidRPr="00302C26">
        <w:rPr>
          <w:rFonts w:ascii="Times New Roman" w:hAnsi="Times New Roman" w:cs="Times New Roman"/>
          <w:sz w:val="24"/>
          <w:szCs w:val="24"/>
        </w:rPr>
        <w:t>(муниципальными) учреждениями, осуществляющими деятельность</w:t>
      </w:r>
    </w:p>
    <w:p w:rsidR="005226D6" w:rsidRPr="00302C26" w:rsidRDefault="005226D6">
      <w:pPr>
        <w:pStyle w:val="ConsPlusTitle"/>
        <w:jc w:val="center"/>
        <w:rPr>
          <w:rFonts w:ascii="Times New Roman" w:hAnsi="Times New Roman" w:cs="Times New Roman"/>
          <w:sz w:val="24"/>
          <w:szCs w:val="24"/>
        </w:rPr>
      </w:pPr>
      <w:r w:rsidRPr="00302C26">
        <w:rPr>
          <w:rFonts w:ascii="Times New Roman" w:hAnsi="Times New Roman" w:cs="Times New Roman"/>
          <w:sz w:val="24"/>
          <w:szCs w:val="24"/>
        </w:rPr>
        <w:t>в социальной сфере</w:t>
      </w:r>
      <w:bookmarkEnd w:id="1"/>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Title"/>
        <w:jc w:val="center"/>
        <w:outlineLvl w:val="1"/>
        <w:rPr>
          <w:rFonts w:ascii="Times New Roman" w:hAnsi="Times New Roman" w:cs="Times New Roman"/>
          <w:sz w:val="24"/>
          <w:szCs w:val="24"/>
        </w:rPr>
      </w:pPr>
      <w:r w:rsidRPr="00302C26">
        <w:rPr>
          <w:rFonts w:ascii="Times New Roman" w:hAnsi="Times New Roman" w:cs="Times New Roman"/>
          <w:sz w:val="24"/>
          <w:szCs w:val="24"/>
        </w:rPr>
        <w:t>1. Общие положения</w:t>
      </w:r>
    </w:p>
    <w:p w:rsidR="005226D6" w:rsidRPr="00302C26" w:rsidRDefault="005226D6">
      <w:pPr>
        <w:pStyle w:val="ConsPlusNormal"/>
        <w:jc w:val="both"/>
        <w:rPr>
          <w:rFonts w:ascii="Times New Roman" w:hAnsi="Times New Roman" w:cs="Times New Roman"/>
          <w:sz w:val="24"/>
          <w:szCs w:val="24"/>
        </w:rPr>
      </w:pPr>
    </w:p>
    <w:p w:rsidR="005226D6" w:rsidRPr="004D3B45" w:rsidRDefault="005226D6">
      <w:pPr>
        <w:pStyle w:val="ConsPlusNormal"/>
        <w:ind w:firstLine="540"/>
        <w:jc w:val="both"/>
        <w:rPr>
          <w:rFonts w:ascii="Times New Roman" w:hAnsi="Times New Roman" w:cs="Times New Roman"/>
          <w:sz w:val="24"/>
          <w:szCs w:val="24"/>
        </w:rPr>
      </w:pPr>
      <w:r w:rsidRPr="004D3B45">
        <w:rPr>
          <w:rFonts w:ascii="Times New Roman" w:hAnsi="Times New Roman" w:cs="Times New Roman"/>
          <w:sz w:val="24"/>
          <w:szCs w:val="24"/>
        </w:rPr>
        <w:t xml:space="preserve">1.1. Порядок предоставления субсидий социально ориентированным некоммерческим организациям (далее - некоммерческие организации), не являющимся государственными (муниципальными) учреждениями, осуществляющими деятельность в социальной сфере (далее - Порядок), разработан в соответствии с </w:t>
      </w:r>
      <w:hyperlink r:id="rId9">
        <w:r w:rsidRPr="004D3B45">
          <w:rPr>
            <w:rFonts w:ascii="Times New Roman" w:hAnsi="Times New Roman" w:cs="Times New Roman"/>
            <w:sz w:val="24"/>
            <w:szCs w:val="24"/>
          </w:rPr>
          <w:t>пунктом 2 статьи 78.1</w:t>
        </w:r>
      </w:hyperlink>
      <w:r w:rsidRPr="004D3B45">
        <w:rPr>
          <w:rFonts w:ascii="Times New Roman" w:hAnsi="Times New Roman" w:cs="Times New Roman"/>
          <w:sz w:val="24"/>
          <w:szCs w:val="24"/>
        </w:rPr>
        <w:t xml:space="preserve"> Бюджетного кодекса Российской Федерации, Федеральным </w:t>
      </w:r>
      <w:hyperlink r:id="rId10">
        <w:r w:rsidRPr="004D3B45">
          <w:rPr>
            <w:rFonts w:ascii="Times New Roman" w:hAnsi="Times New Roman" w:cs="Times New Roman"/>
            <w:sz w:val="24"/>
            <w:szCs w:val="24"/>
          </w:rPr>
          <w:t>законом</w:t>
        </w:r>
      </w:hyperlink>
      <w:r w:rsidRPr="004D3B45">
        <w:rPr>
          <w:rFonts w:ascii="Times New Roman" w:hAnsi="Times New Roman" w:cs="Times New Roman"/>
          <w:sz w:val="24"/>
          <w:szCs w:val="24"/>
        </w:rPr>
        <w:t xml:space="preserve"> от 12.01.1996 № 7-ФЗ «О некоммерческих организациях», Федеральным </w:t>
      </w:r>
      <w:hyperlink r:id="rId11">
        <w:r w:rsidRPr="004D3B45">
          <w:rPr>
            <w:rFonts w:ascii="Times New Roman" w:hAnsi="Times New Roman" w:cs="Times New Roman"/>
            <w:sz w:val="24"/>
            <w:szCs w:val="24"/>
          </w:rPr>
          <w:t>законом</w:t>
        </w:r>
      </w:hyperlink>
      <w:r w:rsidRPr="004D3B45">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12">
        <w:r w:rsidRPr="004D3B45">
          <w:rPr>
            <w:rFonts w:ascii="Times New Roman" w:hAnsi="Times New Roman" w:cs="Times New Roman"/>
            <w:sz w:val="24"/>
            <w:szCs w:val="24"/>
          </w:rPr>
          <w:t>постановлением</w:t>
        </w:r>
      </w:hyperlink>
      <w:r w:rsidRPr="004D3B45">
        <w:rPr>
          <w:rFonts w:ascii="Times New Roman" w:hAnsi="Times New Roman" w:cs="Times New Roman"/>
          <w:sz w:val="24"/>
          <w:szCs w:val="24"/>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5226D6" w:rsidRPr="00302C26" w:rsidRDefault="005226D6">
      <w:pPr>
        <w:pStyle w:val="ConsPlusNormal"/>
        <w:spacing w:before="220"/>
        <w:ind w:firstLine="540"/>
        <w:jc w:val="both"/>
        <w:rPr>
          <w:rFonts w:ascii="Times New Roman" w:hAnsi="Times New Roman" w:cs="Times New Roman"/>
          <w:sz w:val="24"/>
          <w:szCs w:val="24"/>
        </w:rPr>
      </w:pPr>
      <w:r w:rsidRPr="00792A0B">
        <w:rPr>
          <w:rFonts w:ascii="Times New Roman" w:hAnsi="Times New Roman" w:cs="Times New Roman"/>
          <w:sz w:val="24"/>
          <w:szCs w:val="24"/>
        </w:rPr>
        <w:t xml:space="preserve">1.2. В соответствии с </w:t>
      </w:r>
      <w:hyperlink r:id="rId13">
        <w:r w:rsidRPr="00792A0B">
          <w:rPr>
            <w:rFonts w:ascii="Times New Roman" w:hAnsi="Times New Roman" w:cs="Times New Roman"/>
            <w:sz w:val="24"/>
            <w:szCs w:val="24"/>
          </w:rPr>
          <w:t>подпрограммой</w:t>
        </w:r>
      </w:hyperlink>
      <w:r w:rsidRPr="00792A0B">
        <w:rPr>
          <w:rFonts w:ascii="Times New Roman" w:hAnsi="Times New Roman" w:cs="Times New Roman"/>
          <w:sz w:val="24"/>
          <w:szCs w:val="24"/>
        </w:rPr>
        <w:t xml:space="preserve">«Поддержка социально ориентированных </w:t>
      </w:r>
      <w:r w:rsidRPr="00CA0E16">
        <w:rPr>
          <w:rFonts w:ascii="Times New Roman" w:hAnsi="Times New Roman" w:cs="Times New Roman"/>
          <w:sz w:val="24"/>
          <w:szCs w:val="24"/>
        </w:rPr>
        <w:t>некоммерческих организаций, осуществляющих деятельность в социальной сфере на территории Крутинского муниципального района Омской области</w:t>
      </w:r>
      <w:r>
        <w:rPr>
          <w:rFonts w:ascii="Times New Roman" w:hAnsi="Times New Roman" w:cs="Times New Roman"/>
          <w:sz w:val="24"/>
          <w:szCs w:val="24"/>
        </w:rPr>
        <w:t>»</w:t>
      </w:r>
      <w:r w:rsidRPr="00302C26">
        <w:rPr>
          <w:rFonts w:ascii="Times New Roman" w:hAnsi="Times New Roman" w:cs="Times New Roman"/>
          <w:sz w:val="24"/>
          <w:szCs w:val="24"/>
        </w:rPr>
        <w:t xml:space="preserve"> (далее - подпрограмма) муниципальной программы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 </w:t>
      </w:r>
      <w:r>
        <w:rPr>
          <w:rFonts w:ascii="Times New Roman" w:hAnsi="Times New Roman" w:cs="Times New Roman"/>
          <w:sz w:val="24"/>
          <w:szCs w:val="24"/>
        </w:rPr>
        <w:t>«</w:t>
      </w:r>
      <w:r w:rsidRPr="00302C26">
        <w:rPr>
          <w:rFonts w:ascii="Times New Roman" w:hAnsi="Times New Roman" w:cs="Times New Roman"/>
          <w:sz w:val="24"/>
          <w:szCs w:val="24"/>
        </w:rPr>
        <w:t xml:space="preserve">Развитие социально-культурной сферы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Омской области»</w:t>
      </w:r>
      <w:r w:rsidRPr="00302C26">
        <w:rPr>
          <w:rFonts w:ascii="Times New Roman" w:hAnsi="Times New Roman" w:cs="Times New Roman"/>
          <w:sz w:val="24"/>
          <w:szCs w:val="24"/>
        </w:rPr>
        <w:t xml:space="preserve">, утвержденной постановлением Администрации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 от </w:t>
      </w:r>
      <w:r>
        <w:rPr>
          <w:rFonts w:ascii="Times New Roman" w:hAnsi="Times New Roman" w:cs="Times New Roman"/>
          <w:sz w:val="24"/>
          <w:szCs w:val="24"/>
        </w:rPr>
        <w:t>13</w:t>
      </w:r>
      <w:r w:rsidRPr="00302C26">
        <w:rPr>
          <w:rFonts w:ascii="Times New Roman" w:hAnsi="Times New Roman" w:cs="Times New Roman"/>
          <w:sz w:val="24"/>
          <w:szCs w:val="24"/>
        </w:rPr>
        <w:t>.1</w:t>
      </w:r>
      <w:r>
        <w:rPr>
          <w:rFonts w:ascii="Times New Roman" w:hAnsi="Times New Roman" w:cs="Times New Roman"/>
          <w:sz w:val="24"/>
          <w:szCs w:val="24"/>
        </w:rPr>
        <w:t>1</w:t>
      </w:r>
      <w:r w:rsidRPr="00302C26">
        <w:rPr>
          <w:rFonts w:ascii="Times New Roman" w:hAnsi="Times New Roman" w:cs="Times New Roman"/>
          <w:sz w:val="24"/>
          <w:szCs w:val="24"/>
        </w:rPr>
        <w:t>.201</w:t>
      </w:r>
      <w:r>
        <w:rPr>
          <w:rFonts w:ascii="Times New Roman" w:hAnsi="Times New Roman" w:cs="Times New Roman"/>
          <w:sz w:val="24"/>
          <w:szCs w:val="24"/>
        </w:rPr>
        <w:t>3№900</w:t>
      </w:r>
      <w:r w:rsidRPr="00302C26">
        <w:rPr>
          <w:rFonts w:ascii="Times New Roman" w:hAnsi="Times New Roman" w:cs="Times New Roman"/>
          <w:sz w:val="24"/>
          <w:szCs w:val="24"/>
        </w:rPr>
        <w:t xml:space="preserve">-п (ред. от </w:t>
      </w:r>
      <w:r>
        <w:rPr>
          <w:rFonts w:ascii="Times New Roman" w:hAnsi="Times New Roman" w:cs="Times New Roman"/>
          <w:sz w:val="24"/>
          <w:szCs w:val="24"/>
        </w:rPr>
        <w:t>30</w:t>
      </w:r>
      <w:r w:rsidRPr="00302C26">
        <w:rPr>
          <w:rFonts w:ascii="Times New Roman" w:hAnsi="Times New Roman" w:cs="Times New Roman"/>
          <w:sz w:val="24"/>
          <w:szCs w:val="24"/>
        </w:rPr>
        <w:t>.</w:t>
      </w:r>
      <w:r>
        <w:rPr>
          <w:rFonts w:ascii="Times New Roman" w:hAnsi="Times New Roman" w:cs="Times New Roman"/>
          <w:sz w:val="24"/>
          <w:szCs w:val="24"/>
        </w:rPr>
        <w:t>11</w:t>
      </w:r>
      <w:r w:rsidRPr="00302C26">
        <w:rPr>
          <w:rFonts w:ascii="Times New Roman" w:hAnsi="Times New Roman" w:cs="Times New Roman"/>
          <w:sz w:val="24"/>
          <w:szCs w:val="24"/>
        </w:rPr>
        <w:t>.202</w:t>
      </w:r>
      <w:r>
        <w:rPr>
          <w:rFonts w:ascii="Times New Roman" w:hAnsi="Times New Roman" w:cs="Times New Roman"/>
          <w:sz w:val="24"/>
          <w:szCs w:val="24"/>
        </w:rPr>
        <w:t>3 г.</w:t>
      </w:r>
      <w:r w:rsidRPr="00302C26">
        <w:rPr>
          <w:rFonts w:ascii="Times New Roman" w:hAnsi="Times New Roman" w:cs="Times New Roman"/>
          <w:sz w:val="24"/>
          <w:szCs w:val="24"/>
        </w:rPr>
        <w:t>) предусмотрена субсидия социально ориентированным некоммерческим организациям, не являющимся государственными (муниципальными) учреждениями, осуществляющими деятельность в социальной сфере (далее - субсидия).</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Субсидию предоставляет Администрация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 (далее - Уполномоченный орган), осуществляющая функции главного распорядителя бюджетных средств,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 предусмотренных решением о бюджете.</w:t>
      </w:r>
    </w:p>
    <w:p w:rsidR="005226D6" w:rsidRPr="00302C26" w:rsidRDefault="005226D6">
      <w:pPr>
        <w:pStyle w:val="ConsPlusNormal"/>
        <w:spacing w:before="220"/>
        <w:ind w:firstLine="540"/>
        <w:jc w:val="both"/>
        <w:rPr>
          <w:rFonts w:ascii="Times New Roman" w:hAnsi="Times New Roman" w:cs="Times New Roman"/>
          <w:sz w:val="24"/>
          <w:szCs w:val="24"/>
        </w:rPr>
      </w:pPr>
      <w:bookmarkStart w:id="2" w:name="P42"/>
      <w:bookmarkEnd w:id="2"/>
      <w:r w:rsidRPr="00792A0B">
        <w:rPr>
          <w:rFonts w:ascii="Times New Roman" w:hAnsi="Times New Roman" w:cs="Times New Roman"/>
          <w:sz w:val="24"/>
          <w:szCs w:val="24"/>
        </w:rPr>
        <w:t xml:space="preserve">1.3. В соответствии с </w:t>
      </w:r>
      <w:hyperlink r:id="rId14">
        <w:r w:rsidRPr="00792A0B">
          <w:rPr>
            <w:rFonts w:ascii="Times New Roman" w:hAnsi="Times New Roman" w:cs="Times New Roman"/>
            <w:sz w:val="24"/>
            <w:szCs w:val="24"/>
          </w:rPr>
          <w:t xml:space="preserve">разделом </w:t>
        </w:r>
      </w:hyperlink>
      <w:r w:rsidRPr="00792A0B">
        <w:rPr>
          <w:rFonts w:ascii="Times New Roman" w:hAnsi="Times New Roman" w:cs="Times New Roman"/>
          <w:sz w:val="24"/>
          <w:szCs w:val="24"/>
        </w:rPr>
        <w:t xml:space="preserve">3 подпрограммы целью предоставления субсидий </w:t>
      </w:r>
      <w:r w:rsidRPr="00302C26">
        <w:rPr>
          <w:rFonts w:ascii="Times New Roman" w:hAnsi="Times New Roman" w:cs="Times New Roman"/>
          <w:sz w:val="24"/>
          <w:szCs w:val="24"/>
        </w:rPr>
        <w:t xml:space="preserve">является </w:t>
      </w:r>
      <w:r w:rsidRPr="00CA0E16">
        <w:rPr>
          <w:rFonts w:ascii="Times New Roman" w:hAnsi="Times New Roman" w:cs="Times New Roman"/>
          <w:sz w:val="24"/>
          <w:szCs w:val="24"/>
        </w:rPr>
        <w:t>обеспечение создания условий для эффективного участия социально ориентированных некоммерческих организаций в социально-экономическом развитии Крутинского муниципального района Омской области</w:t>
      </w:r>
      <w:r w:rsidRPr="00302C26">
        <w:rPr>
          <w:rFonts w:ascii="Times New Roman" w:hAnsi="Times New Roman" w:cs="Times New Roman"/>
          <w:sz w:val="24"/>
          <w:szCs w:val="24"/>
        </w:rPr>
        <w:t>.</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1.4. Субсидия предоставляется из средств бюджета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 (далее - бюджет муниципального района) в пределах лимитов бюджетных обязательств, предусмотренных на эти цели </w:t>
      </w:r>
      <w:r>
        <w:rPr>
          <w:rFonts w:ascii="Times New Roman" w:hAnsi="Times New Roman" w:cs="Times New Roman"/>
          <w:sz w:val="24"/>
          <w:szCs w:val="24"/>
        </w:rPr>
        <w:t xml:space="preserve">в районном </w:t>
      </w:r>
      <w:r w:rsidRPr="00302C26">
        <w:rPr>
          <w:rFonts w:ascii="Times New Roman" w:hAnsi="Times New Roman" w:cs="Times New Roman"/>
          <w:sz w:val="24"/>
          <w:szCs w:val="24"/>
        </w:rPr>
        <w:t>бюджете.</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1.5. Предоставление субсидии осуществляется на безвозмездной основе.</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1.6. Способом предоставления субсидии является финансовое обеспечение затрат.</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Финансовому обеспечению за счет средств субсидии подлежат затраты, планируемые некоммерческими организациями в текущем финансовом году.</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Направления затрат, источником финансового обеспечения которых выступают субсидии:</w:t>
      </w:r>
    </w:p>
    <w:p w:rsidR="005226D6" w:rsidRPr="0038317B" w:rsidRDefault="005226D6">
      <w:pPr>
        <w:pStyle w:val="ConsPlusNormal"/>
        <w:spacing w:before="220"/>
        <w:ind w:firstLine="540"/>
        <w:jc w:val="both"/>
        <w:rPr>
          <w:rFonts w:ascii="Times New Roman" w:hAnsi="Times New Roman" w:cs="Times New Roman"/>
          <w:sz w:val="24"/>
          <w:szCs w:val="24"/>
        </w:rPr>
      </w:pPr>
      <w:r w:rsidRPr="0038317B">
        <w:rPr>
          <w:rFonts w:ascii="Times New Roman" w:hAnsi="Times New Roman" w:cs="Times New Roman"/>
          <w:sz w:val="24"/>
          <w:szCs w:val="24"/>
        </w:rPr>
        <w:t>- расходы на реализацию проектов, мероприятий, включенных в календарный план мероприятий и на оплату иных услуг, связанных с реализацией проектов;</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1.7. Информация о субсидиях в порядке, установленном Министерством финансов Российской Федерации, размещается </w:t>
      </w:r>
      <w:r>
        <w:rPr>
          <w:rFonts w:ascii="Times New Roman" w:hAnsi="Times New Roman" w:cs="Times New Roman"/>
          <w:sz w:val="24"/>
          <w:szCs w:val="24"/>
        </w:rPr>
        <w:t xml:space="preserve">на официальном сайте Уполномоченного органа </w:t>
      </w:r>
      <w:r w:rsidRPr="0038317B">
        <w:rPr>
          <w:rFonts w:ascii="Times New Roman" w:hAnsi="Times New Roman" w:cs="Times New Roman"/>
          <w:sz w:val="24"/>
          <w:szCs w:val="24"/>
        </w:rPr>
        <w:t>в информационно-телекоммуникационной сети "Интернет"</w:t>
      </w:r>
      <w:r>
        <w:rPr>
          <w:rFonts w:ascii="Times New Roman" w:hAnsi="Times New Roman" w:cs="Times New Roman"/>
          <w:sz w:val="24"/>
          <w:szCs w:val="24"/>
        </w:rPr>
        <w:t xml:space="preserve">, а с 01.01.2025 года </w:t>
      </w:r>
      <w:r w:rsidRPr="00302C26">
        <w:rPr>
          <w:rFonts w:ascii="Times New Roman" w:hAnsi="Times New Roman" w:cs="Times New Roman"/>
          <w:sz w:val="24"/>
          <w:szCs w:val="24"/>
        </w:rPr>
        <w:t xml:space="preserve">на едином портале бюджетной системы Российской Федерации в информационно-телекоммуникационной сети "Интернет" (далее соответственно </w:t>
      </w:r>
      <w:r>
        <w:rPr>
          <w:rFonts w:ascii="Times New Roman" w:hAnsi="Times New Roman" w:cs="Times New Roman"/>
          <w:sz w:val="24"/>
          <w:szCs w:val="24"/>
        </w:rPr>
        <w:t xml:space="preserve">–официальный сайт, </w:t>
      </w:r>
      <w:r w:rsidRPr="00302C26">
        <w:rPr>
          <w:rFonts w:ascii="Times New Roman" w:hAnsi="Times New Roman" w:cs="Times New Roman"/>
          <w:sz w:val="24"/>
          <w:szCs w:val="24"/>
        </w:rPr>
        <w:t>сеть "Интернет", единый портал) (в разделе единого портала).</w:t>
      </w:r>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Title"/>
        <w:jc w:val="center"/>
        <w:outlineLvl w:val="1"/>
        <w:rPr>
          <w:rFonts w:ascii="Times New Roman" w:hAnsi="Times New Roman" w:cs="Times New Roman"/>
          <w:sz w:val="24"/>
          <w:szCs w:val="24"/>
        </w:rPr>
      </w:pPr>
      <w:r w:rsidRPr="00302C26">
        <w:rPr>
          <w:rFonts w:ascii="Times New Roman" w:hAnsi="Times New Roman" w:cs="Times New Roman"/>
          <w:sz w:val="24"/>
          <w:szCs w:val="24"/>
        </w:rPr>
        <w:t>2. Условия и порядок предоставления субсидии</w:t>
      </w:r>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2.1. Отбор получателей субсидий (далее - отбор) проводится на основании запроса предложений, направленных некоммерческими организациями для участия в отборе (далее - заявки), исходя из соответствия участника отбора категории получателей субсидий, критериям отбора и очередности поступления заявок в Уполномоченный орган.</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Объявление о проведении отбора в срок не позднее 1 рабочего дня с даты принятия решения о проведении отбора размещается на </w:t>
      </w:r>
      <w:r>
        <w:rPr>
          <w:rFonts w:ascii="Times New Roman" w:hAnsi="Times New Roman" w:cs="Times New Roman"/>
          <w:sz w:val="24"/>
          <w:szCs w:val="24"/>
        </w:rPr>
        <w:t>официальном сайте</w:t>
      </w:r>
      <w:r w:rsidRPr="00302C26">
        <w:rPr>
          <w:rFonts w:ascii="Times New Roman" w:hAnsi="Times New Roman" w:cs="Times New Roman"/>
          <w:sz w:val="24"/>
          <w:szCs w:val="24"/>
        </w:rPr>
        <w:t xml:space="preserve"> и содержит следующую информацию:</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сроки проведения отбора;</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дата начала подачи и окончания приема заявок, которая не может быть ранее 10-го календарного дня, следующего за днем размещения объявления о проведении отбора;</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 наименование, место нахождения, почтовый адрес и адрес электронной почты Уполномоченного органа;</w:t>
      </w:r>
    </w:p>
    <w:p w:rsidR="005226D6" w:rsidRPr="00792A0B" w:rsidRDefault="005226D6">
      <w:pPr>
        <w:pStyle w:val="ConsPlusNormal"/>
        <w:spacing w:before="220"/>
        <w:ind w:firstLine="540"/>
        <w:jc w:val="both"/>
        <w:rPr>
          <w:rFonts w:ascii="Times New Roman" w:hAnsi="Times New Roman" w:cs="Times New Roman"/>
          <w:sz w:val="24"/>
          <w:szCs w:val="24"/>
        </w:rPr>
      </w:pPr>
      <w:r w:rsidRPr="00792A0B">
        <w:rPr>
          <w:rFonts w:ascii="Times New Roman" w:hAnsi="Times New Roman" w:cs="Times New Roman"/>
          <w:sz w:val="24"/>
          <w:szCs w:val="24"/>
        </w:rPr>
        <w:t xml:space="preserve">4) результат предоставления субсидии в соответствии с </w:t>
      </w:r>
      <w:hyperlink w:anchor="P160">
        <w:r w:rsidRPr="00792A0B">
          <w:rPr>
            <w:rFonts w:ascii="Times New Roman" w:hAnsi="Times New Roman" w:cs="Times New Roman"/>
            <w:sz w:val="24"/>
            <w:szCs w:val="24"/>
          </w:rPr>
          <w:t>пунктом 2.19</w:t>
        </w:r>
      </w:hyperlink>
      <w:r w:rsidRPr="00792A0B">
        <w:rPr>
          <w:rFonts w:ascii="Times New Roman" w:hAnsi="Times New Roman" w:cs="Times New Roman"/>
          <w:sz w:val="24"/>
          <w:szCs w:val="24"/>
        </w:rPr>
        <w:t xml:space="preserve"> настоящего Порядка;</w:t>
      </w:r>
    </w:p>
    <w:p w:rsidR="005226D6" w:rsidRPr="00792A0B" w:rsidRDefault="005226D6">
      <w:pPr>
        <w:pStyle w:val="ConsPlusNormal"/>
        <w:spacing w:before="220"/>
        <w:ind w:firstLine="540"/>
        <w:jc w:val="both"/>
        <w:rPr>
          <w:rFonts w:ascii="Times New Roman" w:hAnsi="Times New Roman" w:cs="Times New Roman"/>
          <w:sz w:val="24"/>
          <w:szCs w:val="24"/>
        </w:rPr>
      </w:pPr>
      <w:r w:rsidRPr="00792A0B">
        <w:rPr>
          <w:rFonts w:ascii="Times New Roman" w:hAnsi="Times New Roman" w:cs="Times New Roman"/>
          <w:sz w:val="24"/>
          <w:szCs w:val="24"/>
        </w:rPr>
        <w:t xml:space="preserve">5) требования к участникам отбора, определенные в соответствии с </w:t>
      </w:r>
      <w:hyperlink w:anchor="P75">
        <w:r w:rsidRPr="00792A0B">
          <w:rPr>
            <w:rFonts w:ascii="Times New Roman" w:hAnsi="Times New Roman" w:cs="Times New Roman"/>
            <w:sz w:val="24"/>
            <w:szCs w:val="24"/>
          </w:rPr>
          <w:t>пунктом 2.3</w:t>
        </w:r>
      </w:hyperlink>
      <w:r w:rsidRPr="00792A0B">
        <w:rPr>
          <w:rFonts w:ascii="Times New Roman" w:hAnsi="Times New Roman" w:cs="Times New Roman"/>
          <w:sz w:val="24"/>
          <w:szCs w:val="24"/>
        </w:rPr>
        <w:t xml:space="preserve"> настоящего Порядка, и к перечню документов, представляемых участниками отбора для подтверждения соответствия указанным требованиям, определенному </w:t>
      </w:r>
      <w:hyperlink w:anchor="P84">
        <w:r w:rsidRPr="00792A0B">
          <w:rPr>
            <w:rFonts w:ascii="Times New Roman" w:hAnsi="Times New Roman" w:cs="Times New Roman"/>
            <w:sz w:val="24"/>
            <w:szCs w:val="24"/>
          </w:rPr>
          <w:t>пунктом 2.4</w:t>
        </w:r>
      </w:hyperlink>
      <w:r w:rsidRPr="00792A0B">
        <w:rPr>
          <w:rFonts w:ascii="Times New Roman" w:hAnsi="Times New Roman" w:cs="Times New Roman"/>
          <w:sz w:val="24"/>
          <w:szCs w:val="24"/>
        </w:rPr>
        <w:t xml:space="preserve"> настоящего Порядка;</w:t>
      </w:r>
    </w:p>
    <w:p w:rsidR="005226D6" w:rsidRPr="00792A0B" w:rsidRDefault="005226D6">
      <w:pPr>
        <w:pStyle w:val="ConsPlusNormal"/>
        <w:spacing w:before="220"/>
        <w:ind w:firstLine="540"/>
        <w:jc w:val="both"/>
        <w:rPr>
          <w:rFonts w:ascii="Times New Roman" w:hAnsi="Times New Roman" w:cs="Times New Roman"/>
          <w:sz w:val="24"/>
          <w:szCs w:val="24"/>
        </w:rPr>
      </w:pPr>
      <w:r w:rsidRPr="00792A0B">
        <w:rPr>
          <w:rFonts w:ascii="Times New Roman" w:hAnsi="Times New Roman" w:cs="Times New Roman"/>
          <w:sz w:val="24"/>
          <w:szCs w:val="24"/>
        </w:rPr>
        <w:t xml:space="preserve">6) категории получателей субсидий и критерии отбора, установленные </w:t>
      </w:r>
      <w:hyperlink w:anchor="P74">
        <w:r w:rsidRPr="00792A0B">
          <w:rPr>
            <w:rFonts w:ascii="Times New Roman" w:hAnsi="Times New Roman" w:cs="Times New Roman"/>
            <w:sz w:val="24"/>
            <w:szCs w:val="24"/>
          </w:rPr>
          <w:t>пунктами 2.2</w:t>
        </w:r>
      </w:hyperlink>
      <w:r w:rsidRPr="00792A0B">
        <w:rPr>
          <w:rFonts w:ascii="Times New Roman" w:hAnsi="Times New Roman" w:cs="Times New Roman"/>
          <w:sz w:val="24"/>
          <w:szCs w:val="24"/>
        </w:rPr>
        <w:t xml:space="preserve"> настоящего Порядка;</w:t>
      </w:r>
    </w:p>
    <w:p w:rsidR="005226D6" w:rsidRPr="00792A0B" w:rsidRDefault="005226D6">
      <w:pPr>
        <w:pStyle w:val="ConsPlusNormal"/>
        <w:spacing w:before="220"/>
        <w:ind w:firstLine="540"/>
        <w:jc w:val="both"/>
        <w:rPr>
          <w:rFonts w:ascii="Times New Roman" w:hAnsi="Times New Roman" w:cs="Times New Roman"/>
          <w:sz w:val="24"/>
          <w:szCs w:val="24"/>
        </w:rPr>
      </w:pPr>
      <w:r w:rsidRPr="00792A0B">
        <w:rPr>
          <w:rFonts w:ascii="Times New Roman" w:hAnsi="Times New Roman" w:cs="Times New Roman"/>
          <w:sz w:val="24"/>
          <w:szCs w:val="24"/>
        </w:rPr>
        <w:t xml:space="preserve">7) порядок подачи заявок и требования, предъявляемые к форме и содержанию заявок, в соответствии с </w:t>
      </w:r>
      <w:hyperlink w:anchor="P84">
        <w:r w:rsidRPr="00792A0B">
          <w:rPr>
            <w:rFonts w:ascii="Times New Roman" w:hAnsi="Times New Roman" w:cs="Times New Roman"/>
            <w:sz w:val="24"/>
            <w:szCs w:val="24"/>
          </w:rPr>
          <w:t>пунктом 2.4</w:t>
        </w:r>
      </w:hyperlink>
      <w:r w:rsidRPr="00792A0B">
        <w:rPr>
          <w:rFonts w:ascii="Times New Roman" w:hAnsi="Times New Roman" w:cs="Times New Roman"/>
          <w:sz w:val="24"/>
          <w:szCs w:val="24"/>
        </w:rPr>
        <w:t xml:space="preserve"> настоящего Порядка;</w:t>
      </w:r>
    </w:p>
    <w:p w:rsidR="005226D6" w:rsidRPr="00590C04" w:rsidRDefault="005226D6">
      <w:pPr>
        <w:pStyle w:val="ConsPlusNormal"/>
        <w:spacing w:before="220"/>
        <w:ind w:firstLine="540"/>
        <w:jc w:val="both"/>
        <w:rPr>
          <w:rFonts w:ascii="Times New Roman" w:hAnsi="Times New Roman" w:cs="Times New Roman"/>
          <w:sz w:val="24"/>
          <w:szCs w:val="24"/>
        </w:rPr>
      </w:pPr>
      <w:r w:rsidRPr="00590C04">
        <w:rPr>
          <w:rFonts w:ascii="Times New Roman" w:hAnsi="Times New Roman" w:cs="Times New Roman"/>
          <w:sz w:val="24"/>
          <w:szCs w:val="24"/>
        </w:rPr>
        <w:t xml:space="preserve">8) порядок отзыва заявок, порядок возврата заявок, определяющий в том числе основания для возврата заявок, порядок внесения изменений в заявки в соответствии с </w:t>
      </w:r>
      <w:hyperlink w:anchor="P99">
        <w:r w:rsidRPr="00590C04">
          <w:rPr>
            <w:rFonts w:ascii="Times New Roman" w:hAnsi="Times New Roman" w:cs="Times New Roman"/>
            <w:sz w:val="24"/>
            <w:szCs w:val="24"/>
          </w:rPr>
          <w:t>пунктом 2.6</w:t>
        </w:r>
      </w:hyperlink>
      <w:r w:rsidRPr="00590C04">
        <w:rPr>
          <w:rFonts w:ascii="Times New Roman" w:hAnsi="Times New Roman" w:cs="Times New Roman"/>
          <w:sz w:val="24"/>
          <w:szCs w:val="24"/>
        </w:rPr>
        <w:t xml:space="preserve"> настоящего Порядка;</w:t>
      </w:r>
    </w:p>
    <w:p w:rsidR="005226D6" w:rsidRPr="00590C04" w:rsidRDefault="005226D6">
      <w:pPr>
        <w:pStyle w:val="ConsPlusNormal"/>
        <w:spacing w:before="220"/>
        <w:ind w:firstLine="540"/>
        <w:jc w:val="both"/>
        <w:rPr>
          <w:rFonts w:ascii="Times New Roman" w:hAnsi="Times New Roman" w:cs="Times New Roman"/>
          <w:sz w:val="24"/>
          <w:szCs w:val="24"/>
        </w:rPr>
      </w:pPr>
      <w:r w:rsidRPr="00590C04">
        <w:rPr>
          <w:rFonts w:ascii="Times New Roman" w:hAnsi="Times New Roman" w:cs="Times New Roman"/>
          <w:sz w:val="24"/>
          <w:szCs w:val="24"/>
        </w:rPr>
        <w:t xml:space="preserve">9) правила рассмотрения заявок в соответствии с </w:t>
      </w:r>
      <w:hyperlink w:anchor="P93">
        <w:r w:rsidRPr="00590C04">
          <w:rPr>
            <w:rFonts w:ascii="Times New Roman" w:hAnsi="Times New Roman" w:cs="Times New Roman"/>
            <w:sz w:val="24"/>
            <w:szCs w:val="24"/>
          </w:rPr>
          <w:t>пунктом 2.5</w:t>
        </w:r>
      </w:hyperlink>
      <w:r w:rsidRPr="00590C04">
        <w:rPr>
          <w:rFonts w:ascii="Times New Roman" w:hAnsi="Times New Roman" w:cs="Times New Roman"/>
          <w:sz w:val="24"/>
          <w:szCs w:val="24"/>
        </w:rPr>
        <w:t xml:space="preserve"> настоящего Порядка;</w:t>
      </w:r>
    </w:p>
    <w:p w:rsidR="005226D6" w:rsidRPr="00590C04" w:rsidRDefault="005226D6">
      <w:pPr>
        <w:pStyle w:val="ConsPlusNormal"/>
        <w:spacing w:before="220"/>
        <w:ind w:firstLine="540"/>
        <w:jc w:val="both"/>
        <w:rPr>
          <w:rFonts w:ascii="Times New Roman" w:hAnsi="Times New Roman" w:cs="Times New Roman"/>
          <w:sz w:val="24"/>
          <w:szCs w:val="24"/>
        </w:rPr>
      </w:pPr>
      <w:r w:rsidRPr="00590C04">
        <w:rPr>
          <w:rFonts w:ascii="Times New Roman" w:hAnsi="Times New Roman" w:cs="Times New Roman"/>
          <w:sz w:val="24"/>
          <w:szCs w:val="24"/>
        </w:rPr>
        <w:t xml:space="preserve">10) порядок возврата заявок на доработку в соответствии с </w:t>
      </w:r>
      <w:hyperlink w:anchor="P103">
        <w:r w:rsidRPr="00590C04">
          <w:rPr>
            <w:rFonts w:ascii="Times New Roman" w:hAnsi="Times New Roman" w:cs="Times New Roman"/>
            <w:sz w:val="24"/>
            <w:szCs w:val="24"/>
          </w:rPr>
          <w:t>пунктом 2.7</w:t>
        </w:r>
      </w:hyperlink>
      <w:r w:rsidRPr="00590C04">
        <w:rPr>
          <w:rFonts w:ascii="Times New Roman" w:hAnsi="Times New Roman" w:cs="Times New Roman"/>
          <w:sz w:val="24"/>
          <w:szCs w:val="24"/>
        </w:rPr>
        <w:t xml:space="preserve"> настоящего Порядка;</w:t>
      </w:r>
    </w:p>
    <w:p w:rsidR="005226D6" w:rsidRPr="00590C04" w:rsidRDefault="005226D6">
      <w:pPr>
        <w:pStyle w:val="ConsPlusNormal"/>
        <w:spacing w:before="220"/>
        <w:ind w:firstLine="540"/>
        <w:jc w:val="both"/>
        <w:rPr>
          <w:rFonts w:ascii="Times New Roman" w:hAnsi="Times New Roman" w:cs="Times New Roman"/>
          <w:sz w:val="24"/>
          <w:szCs w:val="24"/>
        </w:rPr>
      </w:pPr>
      <w:r w:rsidRPr="00590C04">
        <w:rPr>
          <w:rFonts w:ascii="Times New Roman" w:hAnsi="Times New Roman" w:cs="Times New Roman"/>
          <w:sz w:val="24"/>
          <w:szCs w:val="24"/>
        </w:rPr>
        <w:t xml:space="preserve">11) порядок отклонения заявок, а также информация об основаниях их отклонения в соответствии с </w:t>
      </w:r>
      <w:hyperlink w:anchor="P105">
        <w:r w:rsidRPr="00590C04">
          <w:rPr>
            <w:rFonts w:ascii="Times New Roman" w:hAnsi="Times New Roman" w:cs="Times New Roman"/>
            <w:sz w:val="24"/>
            <w:szCs w:val="24"/>
          </w:rPr>
          <w:t>пунктом 2.8</w:t>
        </w:r>
      </w:hyperlink>
      <w:r w:rsidRPr="00590C04">
        <w:rPr>
          <w:rFonts w:ascii="Times New Roman" w:hAnsi="Times New Roman" w:cs="Times New Roman"/>
          <w:sz w:val="24"/>
          <w:szCs w:val="24"/>
        </w:rPr>
        <w:t xml:space="preserve"> настоящего Порядка;</w:t>
      </w:r>
    </w:p>
    <w:p w:rsidR="005226D6" w:rsidRPr="00590C04" w:rsidRDefault="005226D6">
      <w:pPr>
        <w:pStyle w:val="ConsPlusNormal"/>
        <w:spacing w:before="220"/>
        <w:ind w:firstLine="540"/>
        <w:jc w:val="both"/>
        <w:rPr>
          <w:rFonts w:ascii="Times New Roman" w:hAnsi="Times New Roman" w:cs="Times New Roman"/>
          <w:sz w:val="24"/>
          <w:szCs w:val="24"/>
        </w:rPr>
      </w:pPr>
      <w:r w:rsidRPr="00590C04">
        <w:rPr>
          <w:rFonts w:ascii="Times New Roman" w:hAnsi="Times New Roman" w:cs="Times New Roman"/>
          <w:sz w:val="24"/>
          <w:szCs w:val="24"/>
        </w:rPr>
        <w:t xml:space="preserve">12) объем распределяемой субсидии в рамках отбора, порядок расчета размера субсидии, установленный </w:t>
      </w:r>
      <w:hyperlink w:anchor="P119">
        <w:r w:rsidRPr="00590C04">
          <w:rPr>
            <w:rFonts w:ascii="Times New Roman" w:hAnsi="Times New Roman" w:cs="Times New Roman"/>
            <w:sz w:val="24"/>
            <w:szCs w:val="24"/>
          </w:rPr>
          <w:t>пунктом 2.12</w:t>
        </w:r>
      </w:hyperlink>
      <w:r w:rsidRPr="00590C04">
        <w:rPr>
          <w:rFonts w:ascii="Times New Roman" w:hAnsi="Times New Roman" w:cs="Times New Roman"/>
          <w:sz w:val="24"/>
          <w:szCs w:val="24"/>
        </w:rPr>
        <w:t xml:space="preserve"> настоящего Порядка,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14) срок, в течение которого победитель (победители) отбора должен подписать соглашение о предоставлении субсидии (далее - соглашение), а также условия признания победителя (победителей) отбора уклонившимся от заключения соглашения;</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15) сроки размещения протокола подведения итогов отбора на  официальном сайте, которые не могут быть позднее 14-го календарного дня, следующего за днем определения победителя (победителей) отбора.</w:t>
      </w:r>
    </w:p>
    <w:p w:rsidR="005226D6" w:rsidRPr="00302C26" w:rsidRDefault="005226D6">
      <w:pPr>
        <w:pStyle w:val="ConsPlusNormal"/>
        <w:spacing w:before="220"/>
        <w:ind w:firstLine="540"/>
        <w:jc w:val="both"/>
        <w:rPr>
          <w:rFonts w:ascii="Times New Roman" w:hAnsi="Times New Roman" w:cs="Times New Roman"/>
          <w:sz w:val="24"/>
          <w:szCs w:val="24"/>
        </w:rPr>
      </w:pPr>
      <w:bookmarkStart w:id="3" w:name="P74"/>
      <w:bookmarkEnd w:id="3"/>
      <w:r w:rsidRPr="00302C26">
        <w:rPr>
          <w:rFonts w:ascii="Times New Roman" w:hAnsi="Times New Roman" w:cs="Times New Roman"/>
          <w:sz w:val="24"/>
          <w:szCs w:val="24"/>
        </w:rPr>
        <w:t xml:space="preserve">2.2. К категории получателей субсидий относятся некоммерческие организации, осуществляющие на территории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деятельность в социальной сфере, не менее одного года.</w:t>
      </w:r>
    </w:p>
    <w:p w:rsidR="005226D6" w:rsidRPr="00302C26" w:rsidRDefault="005226D6">
      <w:pPr>
        <w:pStyle w:val="ConsPlusNormal"/>
        <w:spacing w:before="220"/>
        <w:ind w:firstLine="540"/>
        <w:jc w:val="both"/>
        <w:rPr>
          <w:rFonts w:ascii="Times New Roman" w:hAnsi="Times New Roman" w:cs="Times New Roman"/>
          <w:sz w:val="24"/>
          <w:szCs w:val="24"/>
        </w:rPr>
      </w:pPr>
      <w:bookmarkStart w:id="4" w:name="P75"/>
      <w:bookmarkEnd w:id="4"/>
      <w:r w:rsidRPr="00302C26">
        <w:rPr>
          <w:rFonts w:ascii="Times New Roman" w:hAnsi="Times New Roman" w:cs="Times New Roman"/>
          <w:sz w:val="24"/>
          <w:szCs w:val="24"/>
        </w:rPr>
        <w:t>2.3. Критерием отбора является соответствие некоммерческих организаций, участвующих в отборе, по состоянию на 1-е число месяца, в котором планируется проведение отбора, следующим требованиям:</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3) участник отбора не находится в составляемых в рамках реализации полномочий, </w:t>
      </w:r>
      <w:r w:rsidRPr="00C82552">
        <w:rPr>
          <w:rFonts w:ascii="Times New Roman" w:hAnsi="Times New Roman" w:cs="Times New Roman"/>
          <w:sz w:val="24"/>
          <w:szCs w:val="24"/>
        </w:rPr>
        <w:t xml:space="preserve">предусмотренных </w:t>
      </w:r>
      <w:hyperlink r:id="rId15">
        <w:r w:rsidRPr="00C82552">
          <w:rPr>
            <w:rFonts w:ascii="Times New Roman" w:hAnsi="Times New Roman" w:cs="Times New Roman"/>
            <w:sz w:val="24"/>
            <w:szCs w:val="24"/>
          </w:rPr>
          <w:t>главой VII</w:t>
        </w:r>
      </w:hyperlink>
      <w:r w:rsidRPr="00C82552">
        <w:rPr>
          <w:rFonts w:ascii="Times New Roman" w:hAnsi="Times New Roman" w:cs="Times New Roman"/>
          <w:sz w:val="24"/>
          <w:szCs w:val="24"/>
        </w:rPr>
        <w:t xml:space="preserve"> Устава ООН, Советом Безопасности ООН или органами, </w:t>
      </w:r>
      <w:r w:rsidRPr="00302C26">
        <w:rPr>
          <w:rFonts w:ascii="Times New Roman" w:hAnsi="Times New Roman" w:cs="Times New Roman"/>
          <w:sz w:val="24"/>
          <w:szCs w:val="24"/>
        </w:rPr>
        <w:t>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4) участник отбора не получает средства из бюджета субъекта Российской Федерации (бюджета муниципального района),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5226D6" w:rsidRPr="00C82552"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5) участник отбора не является иностранным агентом в соответствии с Федеральным </w:t>
      </w:r>
      <w:hyperlink r:id="rId16">
        <w:r w:rsidRPr="00C82552">
          <w:rPr>
            <w:rFonts w:ascii="Times New Roman" w:hAnsi="Times New Roman" w:cs="Times New Roman"/>
            <w:sz w:val="24"/>
            <w:szCs w:val="24"/>
          </w:rPr>
          <w:t>законом</w:t>
        </w:r>
      </w:hyperlink>
      <w:r w:rsidRPr="00C82552">
        <w:rPr>
          <w:rFonts w:ascii="Times New Roman" w:hAnsi="Times New Roman" w:cs="Times New Roman"/>
          <w:sz w:val="24"/>
          <w:szCs w:val="24"/>
        </w:rPr>
        <w:t>«О контроле за деятельностью лиц, находящихся под иностранным влиянием»;</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6) у участника отбора на едином налоговом счете отсутствует или не превышает </w:t>
      </w:r>
      <w:r w:rsidRPr="00C82552">
        <w:rPr>
          <w:rFonts w:ascii="Times New Roman" w:hAnsi="Times New Roman" w:cs="Times New Roman"/>
          <w:sz w:val="24"/>
          <w:szCs w:val="24"/>
        </w:rPr>
        <w:t xml:space="preserve">размер, определенный </w:t>
      </w:r>
      <w:hyperlink r:id="rId17">
        <w:r w:rsidRPr="00C82552">
          <w:rPr>
            <w:rFonts w:ascii="Times New Roman" w:hAnsi="Times New Roman" w:cs="Times New Roman"/>
            <w:sz w:val="24"/>
            <w:szCs w:val="24"/>
          </w:rPr>
          <w:t>пунктом 3 статьи 47</w:t>
        </w:r>
      </w:hyperlink>
      <w:r w:rsidRPr="00C82552">
        <w:rPr>
          <w:rFonts w:ascii="Times New Roman" w:hAnsi="Times New Roman" w:cs="Times New Roman"/>
          <w:sz w:val="24"/>
          <w:szCs w:val="24"/>
        </w:rPr>
        <w:t xml:space="preserve"> Налогового кодекса Российской Федерации, </w:t>
      </w:r>
      <w:r w:rsidRPr="00302C26">
        <w:rPr>
          <w:rFonts w:ascii="Times New Roman" w:hAnsi="Times New Roman" w:cs="Times New Roman"/>
          <w:sz w:val="24"/>
          <w:szCs w:val="24"/>
        </w:rPr>
        <w:t>задолженность по уплате налогов, сборов и страховых взносов в бюджеты бюджетной системы Российской Федерации;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7) 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226D6" w:rsidRPr="00302C26" w:rsidRDefault="005226D6">
      <w:pPr>
        <w:pStyle w:val="ConsPlusNormal"/>
        <w:spacing w:before="220"/>
        <w:ind w:firstLine="540"/>
        <w:jc w:val="both"/>
        <w:rPr>
          <w:rFonts w:ascii="Times New Roman" w:hAnsi="Times New Roman" w:cs="Times New Roman"/>
          <w:sz w:val="24"/>
          <w:szCs w:val="24"/>
        </w:rPr>
      </w:pPr>
      <w:bookmarkStart w:id="5" w:name="P84"/>
      <w:bookmarkEnd w:id="5"/>
      <w:r w:rsidRPr="00302C26">
        <w:rPr>
          <w:rFonts w:ascii="Times New Roman" w:hAnsi="Times New Roman" w:cs="Times New Roman"/>
          <w:sz w:val="24"/>
          <w:szCs w:val="24"/>
        </w:rPr>
        <w:t>2.4. В целях участия в отборе некоммерческая организация представляет в Уполномоченный органа в установленный им срок:</w:t>
      </w:r>
    </w:p>
    <w:p w:rsidR="005226D6" w:rsidRPr="00302C26" w:rsidRDefault="005226D6">
      <w:pPr>
        <w:pStyle w:val="ConsPlusNormal"/>
        <w:spacing w:before="220"/>
        <w:ind w:firstLine="540"/>
        <w:jc w:val="both"/>
        <w:rPr>
          <w:rFonts w:ascii="Times New Roman" w:hAnsi="Times New Roman" w:cs="Times New Roman"/>
          <w:sz w:val="24"/>
          <w:szCs w:val="24"/>
        </w:rPr>
      </w:pPr>
      <w:r w:rsidRPr="00C82552">
        <w:rPr>
          <w:rFonts w:ascii="Times New Roman" w:hAnsi="Times New Roman" w:cs="Times New Roman"/>
          <w:sz w:val="24"/>
          <w:szCs w:val="24"/>
        </w:rPr>
        <w:t xml:space="preserve">1) заявку по форме согласно </w:t>
      </w:r>
      <w:hyperlink w:anchor="P222">
        <w:r w:rsidRPr="00C82552">
          <w:rPr>
            <w:rFonts w:ascii="Times New Roman" w:hAnsi="Times New Roman" w:cs="Times New Roman"/>
            <w:sz w:val="24"/>
            <w:szCs w:val="24"/>
          </w:rPr>
          <w:t>приложению</w:t>
        </w:r>
      </w:hyperlink>
      <w:r w:rsidRPr="00C82552">
        <w:rPr>
          <w:rFonts w:ascii="Times New Roman" w:hAnsi="Times New Roman" w:cs="Times New Roman"/>
          <w:sz w:val="24"/>
          <w:szCs w:val="24"/>
        </w:rPr>
        <w:t xml:space="preserve"> к настоящему Порядку, которая включает в </w:t>
      </w:r>
      <w:r w:rsidRPr="00302C26">
        <w:rPr>
          <w:rFonts w:ascii="Times New Roman" w:hAnsi="Times New Roman" w:cs="Times New Roman"/>
          <w:sz w:val="24"/>
          <w:szCs w:val="24"/>
        </w:rPr>
        <w:t xml:space="preserve">том числе сумму запрашиваемой субсидии, согласие на публикацию (размещение) на </w:t>
      </w:r>
      <w:r>
        <w:rPr>
          <w:rFonts w:ascii="Times New Roman" w:hAnsi="Times New Roman" w:cs="Times New Roman"/>
          <w:sz w:val="24"/>
          <w:szCs w:val="24"/>
        </w:rPr>
        <w:t>официальном сацте</w:t>
      </w:r>
      <w:r w:rsidRPr="00302C26">
        <w:rPr>
          <w:rFonts w:ascii="Times New Roman" w:hAnsi="Times New Roman" w:cs="Times New Roman"/>
          <w:sz w:val="24"/>
          <w:szCs w:val="24"/>
        </w:rPr>
        <w:t xml:space="preserve"> информации об участнике отбора, о подаваемой заявке, иной информации об участнике отбора, связанной с отбором.</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Заявка должна включать в том числе расчет планируемых затрат на финансовое обеспечение в произвольной форме с обоснованием;</w:t>
      </w:r>
    </w:p>
    <w:p w:rsidR="005226D6" w:rsidRPr="00302C26" w:rsidRDefault="005226D6">
      <w:pPr>
        <w:pStyle w:val="ConsPlusNormal"/>
        <w:spacing w:before="220"/>
        <w:ind w:firstLine="540"/>
        <w:jc w:val="both"/>
        <w:rPr>
          <w:rFonts w:ascii="Times New Roman" w:hAnsi="Times New Roman" w:cs="Times New Roman"/>
          <w:sz w:val="24"/>
          <w:szCs w:val="24"/>
        </w:rPr>
      </w:pPr>
      <w:bookmarkStart w:id="6" w:name="P87"/>
      <w:bookmarkEnd w:id="6"/>
      <w:r w:rsidRPr="00302C26">
        <w:rPr>
          <w:rFonts w:ascii="Times New Roman" w:hAnsi="Times New Roman" w:cs="Times New Roman"/>
          <w:sz w:val="24"/>
          <w:szCs w:val="24"/>
        </w:rPr>
        <w:t>2) план, содержащий перечень мероприятий, график их проведения на текущий финансовый год и на плановый период, срок и источник финансирования, привлекаемый для их проведения, краткое описание (цели, организаторы, предполагаемое количество и категория участников, содержание);</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 копии учредительных документов участника отбора;</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4) копии документов, подтверждающих полномочия лиц, имеющих право без доверенности действовать от имени участника отбора;</w:t>
      </w:r>
    </w:p>
    <w:p w:rsidR="005226D6" w:rsidRPr="00C82552"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5) документы по состоянию на первое число месяца, в котором опубликовано объявление о проведении отбора, подтверждающие соответствие участника отбора </w:t>
      </w:r>
      <w:r w:rsidRPr="00C82552">
        <w:rPr>
          <w:rFonts w:ascii="Times New Roman" w:hAnsi="Times New Roman" w:cs="Times New Roman"/>
          <w:sz w:val="24"/>
          <w:szCs w:val="24"/>
        </w:rPr>
        <w:t xml:space="preserve">требованиям, указанным в </w:t>
      </w:r>
      <w:hyperlink w:anchor="P75">
        <w:r w:rsidRPr="00C82552">
          <w:rPr>
            <w:rFonts w:ascii="Times New Roman" w:hAnsi="Times New Roman" w:cs="Times New Roman"/>
            <w:sz w:val="24"/>
            <w:szCs w:val="24"/>
          </w:rPr>
          <w:t>пункте 2.3</w:t>
        </w:r>
      </w:hyperlink>
      <w:r w:rsidRPr="00C82552">
        <w:rPr>
          <w:rFonts w:ascii="Times New Roman" w:hAnsi="Times New Roman" w:cs="Times New Roman"/>
          <w:sz w:val="24"/>
          <w:szCs w:val="24"/>
        </w:rPr>
        <w:t xml:space="preserve"> настоящего Порядка.</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Копии документов заверяются подписью руководителя участника отбора, с указанием должности, фамилии и инициалов, даты заверения, а также оттиском печати на каждом листе документа (документов).</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Ответственность за достоверность представленных документов и указанных в них сведений несет участник отбора в соответствии с законодательством Российской Федерации.</w:t>
      </w:r>
    </w:p>
    <w:p w:rsidR="005226D6" w:rsidRPr="003C415B" w:rsidRDefault="005226D6">
      <w:pPr>
        <w:pStyle w:val="ConsPlusNormal"/>
        <w:spacing w:before="220"/>
        <w:ind w:firstLine="540"/>
        <w:jc w:val="both"/>
        <w:rPr>
          <w:rFonts w:ascii="Times New Roman" w:hAnsi="Times New Roman" w:cs="Times New Roman"/>
          <w:sz w:val="24"/>
          <w:szCs w:val="24"/>
        </w:rPr>
      </w:pPr>
      <w:bookmarkStart w:id="7" w:name="P93"/>
      <w:bookmarkEnd w:id="7"/>
      <w:r w:rsidRPr="00302C26">
        <w:rPr>
          <w:rFonts w:ascii="Times New Roman" w:hAnsi="Times New Roman" w:cs="Times New Roman"/>
          <w:sz w:val="24"/>
          <w:szCs w:val="24"/>
        </w:rPr>
        <w:t xml:space="preserve">2.5. В течение 5 (пяти) рабочих дней со дня получения документов, предусмотренных </w:t>
      </w:r>
      <w:hyperlink w:anchor="P84">
        <w:r w:rsidRPr="003C415B">
          <w:rPr>
            <w:rFonts w:ascii="Times New Roman" w:hAnsi="Times New Roman" w:cs="Times New Roman"/>
            <w:sz w:val="24"/>
            <w:szCs w:val="24"/>
          </w:rPr>
          <w:t>пунктом 2.4</w:t>
        </w:r>
      </w:hyperlink>
      <w:r w:rsidRPr="003C415B">
        <w:rPr>
          <w:rFonts w:ascii="Times New Roman" w:hAnsi="Times New Roman" w:cs="Times New Roman"/>
          <w:sz w:val="24"/>
          <w:szCs w:val="24"/>
        </w:rPr>
        <w:t xml:space="preserve"> настоящего Порядка, комиссия осуществляет рассмотрение и проверку представленных документов, а также документов, подтверждающих соответствие участника отбора требованиям, установленным </w:t>
      </w:r>
      <w:hyperlink w:anchor="P75">
        <w:r w:rsidRPr="003C415B">
          <w:rPr>
            <w:rFonts w:ascii="Times New Roman" w:hAnsi="Times New Roman" w:cs="Times New Roman"/>
            <w:sz w:val="24"/>
            <w:szCs w:val="24"/>
          </w:rPr>
          <w:t>пунктом 2.3</w:t>
        </w:r>
      </w:hyperlink>
      <w:r w:rsidRPr="003C415B">
        <w:rPr>
          <w:rFonts w:ascii="Times New Roman" w:hAnsi="Times New Roman" w:cs="Times New Roman"/>
          <w:sz w:val="24"/>
          <w:szCs w:val="24"/>
        </w:rPr>
        <w:t xml:space="preserve"> настоящего Порядка, в целях чего получает следующую информацию:</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выписку из Единого государственного реестра юридических лиц (на официальном сайте Федеральной налоговой службы Российской Федерации).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Выписка может быть представлена Получателем субсидии самостоятельно;</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4) сведения из Реестра иностранных агентов (на официальном сайте Министерства юстиции Российской Федерации).</w:t>
      </w:r>
    </w:p>
    <w:p w:rsidR="005226D6" w:rsidRPr="00302C26" w:rsidRDefault="005226D6">
      <w:pPr>
        <w:pStyle w:val="ConsPlusNormal"/>
        <w:spacing w:before="220"/>
        <w:ind w:firstLine="540"/>
        <w:jc w:val="both"/>
        <w:rPr>
          <w:rFonts w:ascii="Times New Roman" w:hAnsi="Times New Roman" w:cs="Times New Roman"/>
          <w:sz w:val="24"/>
          <w:szCs w:val="24"/>
        </w:rPr>
      </w:pPr>
      <w:bookmarkStart w:id="8" w:name="P99"/>
      <w:bookmarkEnd w:id="8"/>
      <w:r w:rsidRPr="00302C26">
        <w:rPr>
          <w:rFonts w:ascii="Times New Roman" w:hAnsi="Times New Roman" w:cs="Times New Roman"/>
          <w:sz w:val="24"/>
          <w:szCs w:val="24"/>
        </w:rPr>
        <w:t>2.6. Участник отбора вправе до начала рассмотрения заявок отозвать свою заявку путем направления в Уполномоченный орган уведомления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участника отбора).</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Уполномоченный орган в течение 5 (пяти) рабочих дней с даты получения </w:t>
      </w:r>
      <w:r w:rsidRPr="003C415B">
        <w:rPr>
          <w:rFonts w:ascii="Times New Roman" w:hAnsi="Times New Roman" w:cs="Times New Roman"/>
          <w:sz w:val="24"/>
          <w:szCs w:val="24"/>
        </w:rPr>
        <w:t xml:space="preserve">уведомления, указанного в </w:t>
      </w:r>
      <w:hyperlink w:anchor="P99">
        <w:r w:rsidRPr="003C415B">
          <w:rPr>
            <w:rFonts w:ascii="Times New Roman" w:hAnsi="Times New Roman" w:cs="Times New Roman"/>
            <w:sz w:val="24"/>
            <w:szCs w:val="24"/>
          </w:rPr>
          <w:t>абзаце первом</w:t>
        </w:r>
      </w:hyperlink>
      <w:r w:rsidRPr="003C415B">
        <w:rPr>
          <w:rFonts w:ascii="Times New Roman" w:hAnsi="Times New Roman" w:cs="Times New Roman"/>
          <w:sz w:val="24"/>
          <w:szCs w:val="24"/>
        </w:rPr>
        <w:t xml:space="preserve"> настоящего пункта, возвращает участнику отбора </w:t>
      </w:r>
      <w:r w:rsidRPr="00302C26">
        <w:rPr>
          <w:rFonts w:ascii="Times New Roman" w:hAnsi="Times New Roman" w:cs="Times New Roman"/>
          <w:sz w:val="24"/>
          <w:szCs w:val="24"/>
        </w:rPr>
        <w:t>заявку совместно с представленными документами по адресу, указанному в данном уведомлении.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Отозвав свою заявку, участник отбора не утрачивает права подать повторно новую заявку в срок до даты окончания приема заявок.</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Внесение изменений в заявку осуществляется путем отзыва ранее поданной заявки и направления новой заявки.</w:t>
      </w:r>
    </w:p>
    <w:p w:rsidR="005226D6" w:rsidRPr="00302C26" w:rsidRDefault="005226D6">
      <w:pPr>
        <w:pStyle w:val="ConsPlusNormal"/>
        <w:spacing w:before="220"/>
        <w:ind w:firstLine="540"/>
        <w:jc w:val="both"/>
        <w:rPr>
          <w:rFonts w:ascii="Times New Roman" w:hAnsi="Times New Roman" w:cs="Times New Roman"/>
          <w:sz w:val="24"/>
          <w:szCs w:val="24"/>
        </w:rPr>
      </w:pPr>
      <w:bookmarkStart w:id="9" w:name="P103"/>
      <w:bookmarkEnd w:id="9"/>
      <w:r w:rsidRPr="00302C26">
        <w:rPr>
          <w:rFonts w:ascii="Times New Roman" w:hAnsi="Times New Roman" w:cs="Times New Roman"/>
          <w:sz w:val="24"/>
          <w:szCs w:val="24"/>
        </w:rPr>
        <w:t>2.7. В период рассмотрения заявок Уполномоченным органом заявки, имеющие исправления, повреждения, помарки, препятствующие их прочтению, направляет участнику отбора на доработку.</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Участник отбора осуществляет доработку заявки и направляет ее в Уполномоченный орган не позднее окончания срока рассмотрения заявок.</w:t>
      </w:r>
    </w:p>
    <w:p w:rsidR="005226D6" w:rsidRPr="00302C26" w:rsidRDefault="005226D6">
      <w:pPr>
        <w:pStyle w:val="ConsPlusNormal"/>
        <w:spacing w:before="220"/>
        <w:ind w:firstLine="540"/>
        <w:jc w:val="both"/>
        <w:rPr>
          <w:rFonts w:ascii="Times New Roman" w:hAnsi="Times New Roman" w:cs="Times New Roman"/>
          <w:sz w:val="24"/>
          <w:szCs w:val="24"/>
        </w:rPr>
      </w:pPr>
      <w:bookmarkStart w:id="10" w:name="P105"/>
      <w:bookmarkEnd w:id="10"/>
      <w:r w:rsidRPr="00302C26">
        <w:rPr>
          <w:rFonts w:ascii="Times New Roman" w:hAnsi="Times New Roman" w:cs="Times New Roman"/>
          <w:sz w:val="24"/>
          <w:szCs w:val="24"/>
        </w:rPr>
        <w:t>2.8. Основаниями для отклонения заявок являются:</w:t>
      </w:r>
    </w:p>
    <w:p w:rsidR="005226D6" w:rsidRPr="003C415B" w:rsidRDefault="005226D6">
      <w:pPr>
        <w:pStyle w:val="ConsPlusNormal"/>
        <w:spacing w:before="220"/>
        <w:ind w:firstLine="540"/>
        <w:jc w:val="both"/>
        <w:rPr>
          <w:rFonts w:ascii="Times New Roman" w:hAnsi="Times New Roman" w:cs="Times New Roman"/>
          <w:sz w:val="24"/>
          <w:szCs w:val="24"/>
        </w:rPr>
      </w:pPr>
      <w:r w:rsidRPr="003C415B">
        <w:rPr>
          <w:rFonts w:ascii="Times New Roman" w:hAnsi="Times New Roman" w:cs="Times New Roman"/>
          <w:sz w:val="24"/>
          <w:szCs w:val="24"/>
        </w:rPr>
        <w:t xml:space="preserve">1) несоответствие участника отбора критериям и требованиям, установленным </w:t>
      </w:r>
      <w:hyperlink w:anchor="P74">
        <w:r w:rsidRPr="003C415B">
          <w:rPr>
            <w:rFonts w:ascii="Times New Roman" w:hAnsi="Times New Roman" w:cs="Times New Roman"/>
            <w:sz w:val="24"/>
            <w:szCs w:val="24"/>
          </w:rPr>
          <w:t>пунктами 2.2</w:t>
        </w:r>
      </w:hyperlink>
      <w:r w:rsidRPr="003C415B">
        <w:rPr>
          <w:rFonts w:ascii="Times New Roman" w:hAnsi="Times New Roman" w:cs="Times New Roman"/>
          <w:sz w:val="24"/>
          <w:szCs w:val="24"/>
        </w:rPr>
        <w:t xml:space="preserve">, </w:t>
      </w:r>
      <w:hyperlink w:anchor="P75">
        <w:r w:rsidRPr="003C415B">
          <w:rPr>
            <w:rFonts w:ascii="Times New Roman" w:hAnsi="Times New Roman" w:cs="Times New Roman"/>
            <w:sz w:val="24"/>
            <w:szCs w:val="24"/>
          </w:rPr>
          <w:t>2.3</w:t>
        </w:r>
      </w:hyperlink>
      <w:r w:rsidRPr="003C415B">
        <w:rPr>
          <w:rFonts w:ascii="Times New Roman" w:hAnsi="Times New Roman" w:cs="Times New Roman"/>
          <w:sz w:val="24"/>
          <w:szCs w:val="24"/>
        </w:rPr>
        <w:t xml:space="preserve"> настоящего Порядка;</w:t>
      </w:r>
    </w:p>
    <w:p w:rsidR="005226D6" w:rsidRPr="003C415B" w:rsidRDefault="005226D6">
      <w:pPr>
        <w:pStyle w:val="ConsPlusNormal"/>
        <w:spacing w:before="220"/>
        <w:ind w:firstLine="540"/>
        <w:jc w:val="both"/>
        <w:rPr>
          <w:rFonts w:ascii="Times New Roman" w:hAnsi="Times New Roman" w:cs="Times New Roman"/>
          <w:sz w:val="24"/>
          <w:szCs w:val="24"/>
        </w:rPr>
      </w:pPr>
      <w:r w:rsidRPr="003C415B">
        <w:rPr>
          <w:rFonts w:ascii="Times New Roman" w:hAnsi="Times New Roman" w:cs="Times New Roman"/>
          <w:sz w:val="24"/>
          <w:szCs w:val="24"/>
        </w:rPr>
        <w:t xml:space="preserve">2) непредставление (представление не в полном объеме) документов, указанных в объявлении о проведении отбора, предусмотренных </w:t>
      </w:r>
      <w:hyperlink w:anchor="P84">
        <w:r w:rsidRPr="003C415B">
          <w:rPr>
            <w:rFonts w:ascii="Times New Roman" w:hAnsi="Times New Roman" w:cs="Times New Roman"/>
            <w:sz w:val="24"/>
            <w:szCs w:val="24"/>
          </w:rPr>
          <w:t>пунктом 2.4</w:t>
        </w:r>
      </w:hyperlink>
      <w:r w:rsidRPr="003C415B">
        <w:rPr>
          <w:rFonts w:ascii="Times New Roman" w:hAnsi="Times New Roman" w:cs="Times New Roman"/>
          <w:sz w:val="24"/>
          <w:szCs w:val="24"/>
        </w:rPr>
        <w:t xml:space="preserve"> настоящего Порядка;</w:t>
      </w:r>
    </w:p>
    <w:p w:rsidR="005226D6" w:rsidRPr="003C415B" w:rsidRDefault="005226D6">
      <w:pPr>
        <w:pStyle w:val="ConsPlusNormal"/>
        <w:spacing w:before="220"/>
        <w:ind w:firstLine="540"/>
        <w:jc w:val="both"/>
        <w:rPr>
          <w:rFonts w:ascii="Times New Roman" w:hAnsi="Times New Roman" w:cs="Times New Roman"/>
          <w:sz w:val="24"/>
          <w:szCs w:val="24"/>
        </w:rPr>
      </w:pPr>
      <w:r w:rsidRPr="003C415B">
        <w:rPr>
          <w:rFonts w:ascii="Times New Roman" w:hAnsi="Times New Roman" w:cs="Times New Roman"/>
          <w:sz w:val="24"/>
          <w:szCs w:val="24"/>
        </w:rPr>
        <w:t xml:space="preserve">3) несоответствие представленных участником отбора заявки и (или) документов, предусмотренных </w:t>
      </w:r>
      <w:hyperlink w:anchor="P84">
        <w:r w:rsidRPr="003C415B">
          <w:rPr>
            <w:rFonts w:ascii="Times New Roman" w:hAnsi="Times New Roman" w:cs="Times New Roman"/>
            <w:sz w:val="24"/>
            <w:szCs w:val="24"/>
          </w:rPr>
          <w:t>пунктом 2.4</w:t>
        </w:r>
      </w:hyperlink>
      <w:r w:rsidRPr="003C415B">
        <w:rPr>
          <w:rFonts w:ascii="Times New Roman" w:hAnsi="Times New Roman" w:cs="Times New Roman"/>
          <w:sz w:val="24"/>
          <w:szCs w:val="24"/>
        </w:rPr>
        <w:t xml:space="preserve"> настоящего Порядка, требованиям, установленным в объявлении о проведении отбора;</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5) подача участником отбора заявки после даты и (или) времени, определенных для подачи заявок.</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2.9. Отбор осуществляется комиссией по проведению отбора (далее - комиссия), состав и порядок деятельности которой утверждаются Уполномоченным органом.</w:t>
      </w:r>
    </w:p>
    <w:p w:rsidR="005226D6" w:rsidRPr="00302C26" w:rsidRDefault="005226D6">
      <w:pPr>
        <w:pStyle w:val="ConsPlusNormal"/>
        <w:spacing w:before="220"/>
        <w:ind w:firstLine="540"/>
        <w:jc w:val="both"/>
        <w:rPr>
          <w:rFonts w:ascii="Times New Roman" w:hAnsi="Times New Roman" w:cs="Times New Roman"/>
          <w:sz w:val="24"/>
          <w:szCs w:val="24"/>
        </w:rPr>
      </w:pPr>
      <w:bookmarkStart w:id="11" w:name="P112"/>
      <w:bookmarkEnd w:id="11"/>
      <w:r w:rsidRPr="00302C26">
        <w:rPr>
          <w:rFonts w:ascii="Times New Roman" w:hAnsi="Times New Roman" w:cs="Times New Roman"/>
          <w:sz w:val="24"/>
          <w:szCs w:val="24"/>
        </w:rPr>
        <w:t>2.10. Участники отбора, чьи заявки признаны комиссией соответствующими требованиям, установленным в объявлении о проведении отбора, признаются победителями отбора.</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Итоги рассмотрения заявок оформляются протоколом.</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2.11. Протокол подведения итогов отбора размещается на официальном сайте не позднее 14-го календарного дня, следующего за днем определения победителей отбора, и должен содержать следующие сведения:</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дата, время и место проведения рассмотрения заявок;</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информация о некоммерческих организациях, заявки которых были рассмотрены;</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 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4) наименования некоммерческих организаций, с которыми заключаются Соглашения, и размеры предоставляемых им субсидий.</w:t>
      </w:r>
    </w:p>
    <w:p w:rsidR="005226D6" w:rsidRPr="00302C26" w:rsidRDefault="005226D6">
      <w:pPr>
        <w:pStyle w:val="ConsPlusNormal"/>
        <w:spacing w:before="220"/>
        <w:ind w:firstLine="540"/>
        <w:jc w:val="both"/>
        <w:rPr>
          <w:rFonts w:ascii="Times New Roman" w:hAnsi="Times New Roman" w:cs="Times New Roman"/>
          <w:sz w:val="24"/>
          <w:szCs w:val="24"/>
        </w:rPr>
      </w:pPr>
      <w:bookmarkStart w:id="12" w:name="P119"/>
      <w:bookmarkEnd w:id="12"/>
      <w:r w:rsidRPr="00302C26">
        <w:rPr>
          <w:rFonts w:ascii="Times New Roman" w:hAnsi="Times New Roman" w:cs="Times New Roman"/>
          <w:sz w:val="24"/>
          <w:szCs w:val="24"/>
        </w:rPr>
        <w:t>2.12. Объем субсидии на осуществление мероприятий определяется пропорционально расчетному объему планируемых затрат некоммерческой организации, принятых комиссией на осуществление мероприятий в пределах бюджетных ассигнований и лимитов бюджетных обязательств, предусмотренных сводной бюджетной росписью бюджета муниципального района Уполномоченному органу, и количества некоммерческих организаций, прошедших отбор в соответствии с настоящим Порядком.</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Расчет размера субсидии определяется по следующей формуле:</w:t>
      </w:r>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Сi = К x ai, где:</w:t>
      </w:r>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Сi - размер субсидии i-й некоммерческой организации, рублей;</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К - общий коэффициент для некоммерческих организаций, которым предоставляется субсидия;</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ai - размер запрашиваемой субсидии на осуществление мероприятий i-й некоммерческой организацией, рублей.</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Общий коэффициент для некоммерческих организаций, которым предоставляется субсидия (К), определяется по следующей формуле:</w:t>
      </w:r>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Normal"/>
        <w:ind w:firstLine="540"/>
        <w:jc w:val="both"/>
        <w:rPr>
          <w:rFonts w:ascii="Times New Roman" w:hAnsi="Times New Roman" w:cs="Times New Roman"/>
          <w:sz w:val="24"/>
          <w:szCs w:val="24"/>
        </w:rPr>
      </w:pPr>
      <w:r w:rsidRPr="00C3732D">
        <w:rPr>
          <w:rFonts w:ascii="Times New Roman" w:hAnsi="Times New Roman" w:cs="Times New Roman"/>
          <w:noProof/>
          <w:position w:val="-27"/>
          <w:sz w:val="24"/>
          <w:szCs w:val="24"/>
        </w:rPr>
        <w:pict>
          <v:shape id="Консультант Плюс" o:spid="_x0000_i1026" type="#_x0000_t75" style="width:162pt;height:37.5pt;visibility:visible">
            <v:imagedata r:id="rId18" o:title=""/>
          </v:shape>
        </w:pict>
      </w:r>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S - общий объем бюджетных ассигнований и лимитов бюджетных обязательств, предусмотренных сводной бюджетной росписью районного бюджета Администрации на предоставление субсидий в текущем финансовом году;</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аi1, аi2, аi3...аin - размер запрашиваемой субсидии на осуществление мероприятий i-й некоммерческой организацией.</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2.13. Уполномоченный орган вправе отменить проведение отбора:</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не позднее чем за 1 (один) рабочий день до даты окончания срока подачи заявок в случае:</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уменьшения лимитов бюджетных обязательств на предоставление субсидий на соответствующий финансовый год;</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внесения изменений в законодательство Российской Федерации, требующих внесения изменений в настоящий Порядок;</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не позднее чем за 1 (один) рабочий день до дня заключения соглашения в случае возникновения обстоятельств непреодолимой силы.</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В случае принятия Уполномоченным органом решения об отмене проведения отбора соответствующее объявление с указанием причин отмены отбора размещается на  официальном сайте в день принятия решения об отмене проведения отбора.</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В случае если по окончании срока подачи заявок не подано ни одной заявки либо по результатам рассмотрения заявок отклонены все заявки, Уполномоченный орган принимает решение о признании отбора несостоявшимся и размещает соответствующее объявление на  и официальном сайте в срок не позднее 5 (пяти) рабочих дней со дня окончания срока подачи заявок.</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2.14. Под обстоятельствами непреодолимой силы в рамках настоящего Порядка понимаются:</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введение режима повышенной готовности, чрезвычайной ситуации или военного положения, а также установление уровня реагирования для соответствующих органов управления и сил единой государственной системы предупреждения и ликвидации чрезвычайных ситуаций, ограничительных мероприятий (карантина) в соответствии с законодательством;</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введение иностранными государствами экономических санкций в отношении Российской Федерации, ее граждан и российских юридических лиц.</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2.15. Условиями предоставления субсидий являются:</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прохождение некоммерческими организациями отбора в соответствии с настоящим Порядком;</w:t>
      </w:r>
    </w:p>
    <w:p w:rsidR="005226D6" w:rsidRPr="003C415B" w:rsidRDefault="005226D6">
      <w:pPr>
        <w:pStyle w:val="ConsPlusNormal"/>
        <w:spacing w:before="220"/>
        <w:ind w:firstLine="540"/>
        <w:jc w:val="both"/>
        <w:rPr>
          <w:rFonts w:ascii="Times New Roman" w:hAnsi="Times New Roman" w:cs="Times New Roman"/>
          <w:sz w:val="24"/>
          <w:szCs w:val="24"/>
        </w:rPr>
      </w:pPr>
      <w:r w:rsidRPr="003C415B">
        <w:rPr>
          <w:rFonts w:ascii="Times New Roman" w:hAnsi="Times New Roman" w:cs="Times New Roman"/>
          <w:sz w:val="24"/>
          <w:szCs w:val="24"/>
        </w:rPr>
        <w:t xml:space="preserve">2) использование субсидии на осуществление мероприятия в соответствии с расчетом планируемых затрат и целью предоставления субсидии, указанной в </w:t>
      </w:r>
      <w:hyperlink w:anchor="P42">
        <w:r w:rsidRPr="003C415B">
          <w:rPr>
            <w:rFonts w:ascii="Times New Roman" w:hAnsi="Times New Roman" w:cs="Times New Roman"/>
            <w:sz w:val="24"/>
            <w:szCs w:val="24"/>
          </w:rPr>
          <w:t>пункте 1.3</w:t>
        </w:r>
      </w:hyperlink>
      <w:r w:rsidRPr="003C415B">
        <w:rPr>
          <w:rFonts w:ascii="Times New Roman" w:hAnsi="Times New Roman" w:cs="Times New Roman"/>
          <w:sz w:val="24"/>
          <w:szCs w:val="24"/>
        </w:rPr>
        <w:t xml:space="preserve"> настоящего Порядка;</w:t>
      </w:r>
    </w:p>
    <w:p w:rsidR="005226D6" w:rsidRPr="003C415B" w:rsidRDefault="005226D6">
      <w:pPr>
        <w:pStyle w:val="ConsPlusNormal"/>
        <w:spacing w:before="220"/>
        <w:ind w:firstLine="540"/>
        <w:jc w:val="both"/>
        <w:rPr>
          <w:rFonts w:ascii="Times New Roman" w:hAnsi="Times New Roman" w:cs="Times New Roman"/>
          <w:sz w:val="24"/>
          <w:szCs w:val="24"/>
        </w:rPr>
      </w:pPr>
      <w:r w:rsidRPr="003C415B">
        <w:rPr>
          <w:rFonts w:ascii="Times New Roman" w:hAnsi="Times New Roman" w:cs="Times New Roman"/>
          <w:sz w:val="24"/>
          <w:szCs w:val="24"/>
        </w:rPr>
        <w:t xml:space="preserve">3) согласие некоммерческих организаций и иных лиц в соответствии с </w:t>
      </w:r>
      <w:hyperlink r:id="rId19">
        <w:r w:rsidRPr="003C415B">
          <w:rPr>
            <w:rFonts w:ascii="Times New Roman" w:hAnsi="Times New Roman" w:cs="Times New Roman"/>
            <w:sz w:val="24"/>
            <w:szCs w:val="24"/>
          </w:rPr>
          <w:t>пунктом 3 статьи 78.1</w:t>
        </w:r>
      </w:hyperlink>
      <w:r w:rsidRPr="003C415B">
        <w:rPr>
          <w:rFonts w:ascii="Times New Roman" w:hAnsi="Times New Roman" w:cs="Times New Roman"/>
          <w:sz w:val="24"/>
          <w:szCs w:val="24"/>
        </w:rPr>
        <w:t xml:space="preserve"> Бюджетного кодекса Российской Федерации на осуществление в отношении их Уполномоченным органом проверок соблюдения ими порядка и условий предоставления субсидий, в том числе в части достижения результата, а также проверок органами муниципального финансового контроля в соответствии со </w:t>
      </w:r>
      <w:hyperlink r:id="rId20">
        <w:r w:rsidRPr="003C415B">
          <w:rPr>
            <w:rFonts w:ascii="Times New Roman" w:hAnsi="Times New Roman" w:cs="Times New Roman"/>
            <w:sz w:val="24"/>
            <w:szCs w:val="24"/>
          </w:rPr>
          <w:t>статьями 268.1</w:t>
        </w:r>
      </w:hyperlink>
      <w:r w:rsidRPr="003C415B">
        <w:rPr>
          <w:rFonts w:ascii="Times New Roman" w:hAnsi="Times New Roman" w:cs="Times New Roman"/>
          <w:sz w:val="24"/>
          <w:szCs w:val="24"/>
        </w:rPr>
        <w:t xml:space="preserve"> и </w:t>
      </w:r>
      <w:hyperlink r:id="rId21">
        <w:r w:rsidRPr="003C415B">
          <w:rPr>
            <w:rFonts w:ascii="Times New Roman" w:hAnsi="Times New Roman" w:cs="Times New Roman"/>
            <w:sz w:val="24"/>
            <w:szCs w:val="24"/>
          </w:rPr>
          <w:t>269.2</w:t>
        </w:r>
      </w:hyperlink>
      <w:r w:rsidRPr="003C415B">
        <w:rPr>
          <w:rFonts w:ascii="Times New Roman" w:hAnsi="Times New Roman" w:cs="Times New Roman"/>
          <w:sz w:val="24"/>
          <w:szCs w:val="24"/>
        </w:rPr>
        <w:t xml:space="preserve"> Бюджетного кодекса Российской Федерации. Данное условие подлежит включению в соглашение и в иные договоры (соглашения), предусмотренные </w:t>
      </w:r>
      <w:hyperlink r:id="rId22">
        <w:r w:rsidRPr="003C415B">
          <w:rPr>
            <w:rFonts w:ascii="Times New Roman" w:hAnsi="Times New Roman" w:cs="Times New Roman"/>
            <w:sz w:val="24"/>
            <w:szCs w:val="24"/>
          </w:rPr>
          <w:t>пунктом 3 статьи 78.1</w:t>
        </w:r>
      </w:hyperlink>
      <w:r w:rsidRPr="003C415B">
        <w:rPr>
          <w:rFonts w:ascii="Times New Roman" w:hAnsi="Times New Roman" w:cs="Times New Roman"/>
          <w:sz w:val="24"/>
          <w:szCs w:val="24"/>
        </w:rPr>
        <w:t xml:space="preserve"> Бюджетного кодекса Российской Федерации;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4) заключение с Уполномоченным органом соглашения в соответствии с типовой формой соглашения, утвержденной Комитетом финансов и контроля Администрации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2.16. В течение 3 (трех) рабочих дней со дня подписания протокола, указанного в </w:t>
      </w:r>
      <w:hyperlink w:anchor="P112">
        <w:r w:rsidRPr="003C415B">
          <w:rPr>
            <w:rFonts w:ascii="Times New Roman" w:hAnsi="Times New Roman" w:cs="Times New Roman"/>
            <w:sz w:val="24"/>
            <w:szCs w:val="24"/>
          </w:rPr>
          <w:t>пункте 2.10</w:t>
        </w:r>
      </w:hyperlink>
      <w:r w:rsidRPr="003C415B">
        <w:rPr>
          <w:rFonts w:ascii="Times New Roman" w:hAnsi="Times New Roman" w:cs="Times New Roman"/>
          <w:sz w:val="24"/>
          <w:szCs w:val="24"/>
        </w:rPr>
        <w:t xml:space="preserve"> настоящего Порядка, Уполномоченный орган осуществляет подготовку </w:t>
      </w:r>
      <w:r w:rsidRPr="00302C26">
        <w:rPr>
          <w:rFonts w:ascii="Times New Roman" w:hAnsi="Times New Roman" w:cs="Times New Roman"/>
          <w:sz w:val="24"/>
          <w:szCs w:val="24"/>
        </w:rPr>
        <w:t>проекта соглашения и его направление некоммерческой организации, являющейся победителем отбора, для подписания.</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Соглашение должно содержать в том числе:</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1) положения о возможности осуществления расходов, источником финансового обеспечения которых являются остатки субсидии, не использованные в отчетном финансовом году (далее - остатки субсидии), при принятии Уполномоченным органом решения о наличии потребности в указанных средствах или возврате указанных средств </w:t>
      </w:r>
      <w:r w:rsidRPr="00E86237">
        <w:rPr>
          <w:rFonts w:ascii="Times New Roman" w:hAnsi="Times New Roman" w:cs="Times New Roman"/>
          <w:sz w:val="24"/>
          <w:szCs w:val="24"/>
        </w:rPr>
        <w:t xml:space="preserve">при отсутствии в них потребности в порядке и сроки, которые определены </w:t>
      </w:r>
      <w:hyperlink w:anchor="P203">
        <w:r w:rsidRPr="00E86237">
          <w:rPr>
            <w:rFonts w:ascii="Times New Roman" w:hAnsi="Times New Roman" w:cs="Times New Roman"/>
            <w:sz w:val="24"/>
            <w:szCs w:val="24"/>
          </w:rPr>
          <w:t>пунктом 3.9</w:t>
        </w:r>
      </w:hyperlink>
      <w:r w:rsidRPr="00302C26">
        <w:rPr>
          <w:rFonts w:ascii="Times New Roman" w:hAnsi="Times New Roman" w:cs="Times New Roman"/>
          <w:sz w:val="24"/>
          <w:szCs w:val="24"/>
        </w:rPr>
        <w:t>настоящего Порядка (в случае предоставления субсидии на финансовое обеспечение затрат на мероприятия);</w:t>
      </w:r>
    </w:p>
    <w:p w:rsidR="005226D6" w:rsidRPr="00302C26" w:rsidRDefault="005226D6">
      <w:pPr>
        <w:pStyle w:val="ConsPlusNormal"/>
        <w:spacing w:before="220"/>
        <w:ind w:firstLine="540"/>
        <w:jc w:val="both"/>
        <w:rPr>
          <w:rFonts w:ascii="Times New Roman" w:hAnsi="Times New Roman" w:cs="Times New Roman"/>
          <w:sz w:val="24"/>
          <w:szCs w:val="24"/>
        </w:rPr>
      </w:pPr>
      <w:bookmarkStart w:id="13" w:name="P151"/>
      <w:bookmarkEnd w:id="13"/>
      <w:r w:rsidRPr="00302C26">
        <w:rPr>
          <w:rFonts w:ascii="Times New Roman" w:hAnsi="Times New Roman" w:cs="Times New Roman"/>
          <w:sz w:val="24"/>
          <w:szCs w:val="24"/>
        </w:rPr>
        <w:t>2)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 значения результатов предоставления субсидии;</w:t>
      </w:r>
    </w:p>
    <w:p w:rsidR="005226D6" w:rsidRPr="00E86237" w:rsidRDefault="005226D6">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4) запрет приобретения некоммерческой организацией иностранной валюты (за исключением случаев, указанных в </w:t>
      </w:r>
      <w:hyperlink r:id="rId23">
        <w:r w:rsidRPr="00E86237">
          <w:rPr>
            <w:rFonts w:ascii="Times New Roman" w:hAnsi="Times New Roman" w:cs="Times New Roman"/>
            <w:sz w:val="24"/>
            <w:szCs w:val="24"/>
          </w:rPr>
          <w:t>пункте 3 статьи 78.1</w:t>
        </w:r>
      </w:hyperlink>
      <w:r w:rsidRPr="00E86237">
        <w:rPr>
          <w:rFonts w:ascii="Times New Roman" w:hAnsi="Times New Roman" w:cs="Times New Roman"/>
          <w:sz w:val="24"/>
          <w:szCs w:val="24"/>
        </w:rPr>
        <w:t xml:space="preserve"> Бюджетного кодекса Российской Федерации).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Соглашение, дополнительные соглашения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Комитетом финансов и контроля Администрации Калачинского муниципального района Омской области.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При реорганизации некоммерческой организации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некоммерческой организации, являющейся правопреемником.</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При реорганизации некоммерческой организации в форме разделения, выделения, а также при ликвидации некоммерческой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некоммерческой организацией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5226D6" w:rsidRPr="00302C26" w:rsidRDefault="005226D6">
      <w:pPr>
        <w:pStyle w:val="ConsPlusNormal"/>
        <w:spacing w:before="220"/>
        <w:ind w:firstLine="540"/>
        <w:jc w:val="both"/>
        <w:rPr>
          <w:rFonts w:ascii="Times New Roman" w:hAnsi="Times New Roman" w:cs="Times New Roman"/>
          <w:sz w:val="24"/>
          <w:szCs w:val="24"/>
        </w:rPr>
      </w:pPr>
      <w:bookmarkStart w:id="14" w:name="P157"/>
      <w:bookmarkEnd w:id="14"/>
      <w:r w:rsidRPr="00302C26">
        <w:rPr>
          <w:rFonts w:ascii="Times New Roman" w:hAnsi="Times New Roman" w:cs="Times New Roman"/>
          <w:sz w:val="24"/>
          <w:szCs w:val="24"/>
        </w:rPr>
        <w:t>2.17. Некоммерческая организация, являющаяся победителем отбора, обязана подписать проект соглашения в течение 5 (пяти) рабочих дней со дня его получения. При несоблюдении установленного срока подписания соглашения такая некоммерческая организация признается уклонившейся от заключения соглашения.</w:t>
      </w:r>
    </w:p>
    <w:p w:rsidR="005226D6" w:rsidRPr="00E86237" w:rsidRDefault="005226D6">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2.18. Результатом предоставления субсидии является количество проведенных мероприятий некоммерческой организацией в соответствии с планом, предусмотренным </w:t>
      </w:r>
      <w:hyperlink w:anchor="P87">
        <w:r w:rsidRPr="00E86237">
          <w:rPr>
            <w:rFonts w:ascii="Times New Roman" w:hAnsi="Times New Roman" w:cs="Times New Roman"/>
            <w:sz w:val="24"/>
            <w:szCs w:val="24"/>
          </w:rPr>
          <w:t>подпунктом 2 пункта 2.4</w:t>
        </w:r>
      </w:hyperlink>
      <w:r w:rsidRPr="00E86237">
        <w:rPr>
          <w:rFonts w:ascii="Times New Roman" w:hAnsi="Times New Roman" w:cs="Times New Roman"/>
          <w:sz w:val="24"/>
          <w:szCs w:val="24"/>
        </w:rPr>
        <w:t xml:space="preserve"> настоящего Порядка.</w:t>
      </w:r>
    </w:p>
    <w:p w:rsidR="005226D6" w:rsidRPr="00E86237" w:rsidRDefault="005226D6">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Значение результата предоставления субсидии должно быть достигнуто в срок до 31 декабря года предоставления субсидии.</w:t>
      </w:r>
    </w:p>
    <w:p w:rsidR="005226D6" w:rsidRPr="00E86237" w:rsidRDefault="005226D6">
      <w:pPr>
        <w:pStyle w:val="ConsPlusNormal"/>
        <w:spacing w:before="220"/>
        <w:ind w:firstLine="540"/>
        <w:jc w:val="both"/>
        <w:rPr>
          <w:rFonts w:ascii="Times New Roman" w:hAnsi="Times New Roman" w:cs="Times New Roman"/>
          <w:sz w:val="24"/>
          <w:szCs w:val="24"/>
        </w:rPr>
      </w:pPr>
      <w:bookmarkStart w:id="15" w:name="P160"/>
      <w:bookmarkEnd w:id="15"/>
      <w:r w:rsidRPr="00E86237">
        <w:rPr>
          <w:rFonts w:ascii="Times New Roman" w:hAnsi="Times New Roman" w:cs="Times New Roman"/>
          <w:sz w:val="24"/>
          <w:szCs w:val="24"/>
        </w:rPr>
        <w:t>2.19. Основаниями для отказа в предоставлении субсидий являются:</w:t>
      </w:r>
    </w:p>
    <w:p w:rsidR="005226D6" w:rsidRPr="00E86237" w:rsidRDefault="005226D6">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1) несоответствие документов, представленных некоммерческой организацией, требованиям </w:t>
      </w:r>
      <w:hyperlink w:anchor="P84">
        <w:r w:rsidRPr="00E86237">
          <w:rPr>
            <w:rFonts w:ascii="Times New Roman" w:hAnsi="Times New Roman" w:cs="Times New Roman"/>
            <w:sz w:val="24"/>
            <w:szCs w:val="24"/>
          </w:rPr>
          <w:t>пункта 2.4</w:t>
        </w:r>
      </w:hyperlink>
      <w:r w:rsidRPr="00E86237">
        <w:rPr>
          <w:rFonts w:ascii="Times New Roman" w:hAnsi="Times New Roman" w:cs="Times New Roman"/>
          <w:sz w:val="24"/>
          <w:szCs w:val="24"/>
        </w:rPr>
        <w:t xml:space="preserve"> настоящего Порядка или их непредставление (представление в неполном объеме);</w:t>
      </w:r>
    </w:p>
    <w:p w:rsidR="005226D6" w:rsidRPr="00E86237" w:rsidRDefault="005226D6">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2) установление факта недостоверности представленной некоммерческой организацией информации;</w:t>
      </w:r>
    </w:p>
    <w:p w:rsidR="005226D6" w:rsidRPr="00E86237" w:rsidRDefault="005226D6">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3) незаключение соглашения в установленный </w:t>
      </w:r>
      <w:hyperlink w:anchor="P157">
        <w:r w:rsidRPr="00E86237">
          <w:rPr>
            <w:rFonts w:ascii="Times New Roman" w:hAnsi="Times New Roman" w:cs="Times New Roman"/>
            <w:sz w:val="24"/>
            <w:szCs w:val="24"/>
          </w:rPr>
          <w:t>пунктом 2.17</w:t>
        </w:r>
      </w:hyperlink>
      <w:r w:rsidRPr="00E86237">
        <w:rPr>
          <w:rFonts w:ascii="Times New Roman" w:hAnsi="Times New Roman" w:cs="Times New Roman"/>
          <w:sz w:val="24"/>
          <w:szCs w:val="24"/>
        </w:rPr>
        <w:t xml:space="preserve"> настоящего Порядка.</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2.20. Решение о предоставлении субсидий с указанием некоммерческих организаций и сумм распределенных им субсидий и (или) об отказе в предоставлении субсидий принимается Уполномоченным органом в форме распоряжения не позднее 3 (трех) рабочих </w:t>
      </w:r>
      <w:r w:rsidRPr="00E86237">
        <w:rPr>
          <w:rFonts w:ascii="Times New Roman" w:hAnsi="Times New Roman" w:cs="Times New Roman"/>
          <w:sz w:val="24"/>
          <w:szCs w:val="24"/>
        </w:rPr>
        <w:t xml:space="preserve">дней со дня подписания протокола заседания комиссии, указанного в </w:t>
      </w:r>
      <w:hyperlink w:anchor="P112">
        <w:r w:rsidRPr="00E86237">
          <w:rPr>
            <w:rFonts w:ascii="Times New Roman" w:hAnsi="Times New Roman" w:cs="Times New Roman"/>
            <w:sz w:val="24"/>
            <w:szCs w:val="24"/>
          </w:rPr>
          <w:t>пункте 2.10</w:t>
        </w:r>
      </w:hyperlink>
      <w:r w:rsidRPr="00302C26">
        <w:rPr>
          <w:rFonts w:ascii="Times New Roman" w:hAnsi="Times New Roman" w:cs="Times New Roman"/>
          <w:sz w:val="24"/>
          <w:szCs w:val="24"/>
        </w:rPr>
        <w:t>настоящего Порядка.</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Субсидия подлежит перечислению Уполномоченным органом в течение 5 (пяти) рабочих дней со дня принятия решения о ее предоставлении.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Уполномоченный орган субсидии перечисляет, принимает решение о перечислении либо об отказе в перечислении субсидии в форме распоряжения.</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Основаниями для отказа в перечислении субсидии являются:</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отсутствие или распределение в полном объеме бюджетных ассигнований, утвержденных в установленном порядке Уполномоченному органу;</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отсутствие соглашения (отказ от заключения соглашения).</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О перечислении либо об отказе в перечислении субсидии некоммерческая организация уведомляется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некоммерческой организации) в течение 3 (трех) рабочих дней со дня принятия указанного решения с указанием оснований его принятия.</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2.21. Перечисление субсидий осуществляется Уполномоченным органом в установленном законодательством порядке на расчетные счета или корреспондентские счета, открытые некоммерческими организациями 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 согласно реквизитам, указанным в соглашении, не позднее 15-го рабочего дня, следующего за днем принятия Уполномоченным органом решений о перечислении субсидий, но не позднее 25 декабря текущего года.</w:t>
      </w:r>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Title"/>
        <w:jc w:val="center"/>
        <w:outlineLvl w:val="1"/>
        <w:rPr>
          <w:rFonts w:ascii="Times New Roman" w:hAnsi="Times New Roman" w:cs="Times New Roman"/>
          <w:sz w:val="24"/>
          <w:szCs w:val="24"/>
        </w:rPr>
      </w:pPr>
      <w:r w:rsidRPr="00302C26">
        <w:rPr>
          <w:rFonts w:ascii="Times New Roman" w:hAnsi="Times New Roman" w:cs="Times New Roman"/>
          <w:sz w:val="24"/>
          <w:szCs w:val="24"/>
        </w:rPr>
        <w:t>3. Требования к представлению отчетности, осуществлению</w:t>
      </w:r>
    </w:p>
    <w:p w:rsidR="005226D6" w:rsidRPr="00302C26" w:rsidRDefault="005226D6">
      <w:pPr>
        <w:pStyle w:val="ConsPlusTitle"/>
        <w:jc w:val="center"/>
        <w:rPr>
          <w:rFonts w:ascii="Times New Roman" w:hAnsi="Times New Roman" w:cs="Times New Roman"/>
          <w:sz w:val="24"/>
          <w:szCs w:val="24"/>
        </w:rPr>
      </w:pPr>
      <w:r w:rsidRPr="00302C26">
        <w:rPr>
          <w:rFonts w:ascii="Times New Roman" w:hAnsi="Times New Roman" w:cs="Times New Roman"/>
          <w:sz w:val="24"/>
          <w:szCs w:val="24"/>
        </w:rPr>
        <w:t>контроля (мониторинга) за соблюдением условий и порядка</w:t>
      </w:r>
    </w:p>
    <w:p w:rsidR="005226D6" w:rsidRPr="00302C26" w:rsidRDefault="005226D6">
      <w:pPr>
        <w:pStyle w:val="ConsPlusTitle"/>
        <w:jc w:val="center"/>
        <w:rPr>
          <w:rFonts w:ascii="Times New Roman" w:hAnsi="Times New Roman" w:cs="Times New Roman"/>
          <w:sz w:val="24"/>
          <w:szCs w:val="24"/>
        </w:rPr>
      </w:pPr>
      <w:r w:rsidRPr="00302C26">
        <w:rPr>
          <w:rFonts w:ascii="Times New Roman" w:hAnsi="Times New Roman" w:cs="Times New Roman"/>
          <w:sz w:val="24"/>
          <w:szCs w:val="24"/>
        </w:rPr>
        <w:t>предоставления субсидий и ответственности за их нарушение</w:t>
      </w:r>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Normal"/>
        <w:ind w:firstLine="540"/>
        <w:jc w:val="both"/>
        <w:rPr>
          <w:rFonts w:ascii="Times New Roman" w:hAnsi="Times New Roman" w:cs="Times New Roman"/>
          <w:sz w:val="24"/>
          <w:szCs w:val="24"/>
        </w:rPr>
      </w:pPr>
      <w:bookmarkStart w:id="16" w:name="P177"/>
      <w:bookmarkEnd w:id="16"/>
      <w:r w:rsidRPr="00302C26">
        <w:rPr>
          <w:rFonts w:ascii="Times New Roman" w:hAnsi="Times New Roman" w:cs="Times New Roman"/>
          <w:sz w:val="24"/>
          <w:szCs w:val="24"/>
        </w:rPr>
        <w:t>3.1. Некоммерческие организации представляют в Уполномоченный орган:</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отчеты об осуществлении расходов, источником финансового обеспечения которых является субсидия, в срок не позднее 5-го числа месяца, следующего за отчетным кварталом, за исключением годового отчета, который представляется не позднее 15-го числа месяца года, следующего за годом предоставления субсидии;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отчет о достижении значения результата предоставления субсидии в срок не позднее 5-го числа месяца, следующего за отчетным кварталом, за исключением отчета по состоянию на 31 декабря текущего года, который представляется не позднее 15-го числа месяца года, следующего за годом предоставления субсидии.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Отчеты, указанные в настоящем пункте, представляются по формам, определенным типовыми формами соглашений, установленными Комитетом финансов и контроля Администрации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Уполномоченный орган вправе устанавливать в соглашении сроки и формы представления некоммерческими организациями дополнительной отчетности (при необходимости).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Некоммерческие организации могут представить документы, указанные в настоящем пункте,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некоммерческой организации).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3.2. Уполномоченный орган осуществляет проверку и принятие отчетов, </w:t>
      </w:r>
      <w:r w:rsidRPr="00E86237">
        <w:rPr>
          <w:rFonts w:ascii="Times New Roman" w:hAnsi="Times New Roman" w:cs="Times New Roman"/>
          <w:sz w:val="24"/>
          <w:szCs w:val="24"/>
        </w:rPr>
        <w:t xml:space="preserve">представленных некоммерческой организацией в соответствии с </w:t>
      </w:r>
      <w:hyperlink w:anchor="P177">
        <w:r w:rsidRPr="00E86237">
          <w:rPr>
            <w:rFonts w:ascii="Times New Roman" w:hAnsi="Times New Roman" w:cs="Times New Roman"/>
            <w:sz w:val="24"/>
            <w:szCs w:val="24"/>
          </w:rPr>
          <w:t>пунктом 3.1</w:t>
        </w:r>
      </w:hyperlink>
      <w:r w:rsidRPr="00E86237">
        <w:rPr>
          <w:rFonts w:ascii="Times New Roman" w:hAnsi="Times New Roman" w:cs="Times New Roman"/>
          <w:sz w:val="24"/>
          <w:szCs w:val="24"/>
        </w:rPr>
        <w:t xml:space="preserve"> настоящего </w:t>
      </w:r>
      <w:r w:rsidRPr="00302C26">
        <w:rPr>
          <w:rFonts w:ascii="Times New Roman" w:hAnsi="Times New Roman" w:cs="Times New Roman"/>
          <w:sz w:val="24"/>
          <w:szCs w:val="24"/>
        </w:rPr>
        <w:t>Порядка, в срок, не превышающий 30 рабочих дней со дня представления таких отчетов.</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3.3. В отношении некоммерческих организаций:</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Уполномоченным органом осуществляются проверки соблюдения ими порядка и условий предоставления субсидии, в том числе в части достижения результата;</w:t>
      </w:r>
    </w:p>
    <w:p w:rsidR="005226D6" w:rsidRPr="00E86237"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2) органами муниципального финансового контроля осуществляются проверки в </w:t>
      </w:r>
      <w:r w:rsidRPr="00E86237">
        <w:rPr>
          <w:rFonts w:ascii="Times New Roman" w:hAnsi="Times New Roman" w:cs="Times New Roman"/>
          <w:sz w:val="24"/>
          <w:szCs w:val="24"/>
        </w:rPr>
        <w:t xml:space="preserve">соответствии со </w:t>
      </w:r>
      <w:hyperlink r:id="rId24">
        <w:r w:rsidRPr="00E86237">
          <w:rPr>
            <w:rFonts w:ascii="Times New Roman" w:hAnsi="Times New Roman" w:cs="Times New Roman"/>
            <w:sz w:val="24"/>
            <w:szCs w:val="24"/>
          </w:rPr>
          <w:t>статьями 268.1</w:t>
        </w:r>
      </w:hyperlink>
      <w:r w:rsidRPr="00E86237">
        <w:rPr>
          <w:rFonts w:ascii="Times New Roman" w:hAnsi="Times New Roman" w:cs="Times New Roman"/>
          <w:sz w:val="24"/>
          <w:szCs w:val="24"/>
        </w:rPr>
        <w:t xml:space="preserve"> и </w:t>
      </w:r>
      <w:hyperlink r:id="rId25">
        <w:r w:rsidRPr="00E86237">
          <w:rPr>
            <w:rFonts w:ascii="Times New Roman" w:hAnsi="Times New Roman" w:cs="Times New Roman"/>
            <w:sz w:val="24"/>
            <w:szCs w:val="24"/>
          </w:rPr>
          <w:t>269.2</w:t>
        </w:r>
      </w:hyperlink>
      <w:r w:rsidRPr="00E86237">
        <w:rPr>
          <w:rFonts w:ascii="Times New Roman" w:hAnsi="Times New Roman" w:cs="Times New Roman"/>
          <w:sz w:val="24"/>
          <w:szCs w:val="24"/>
        </w:rPr>
        <w:t xml:space="preserve"> Бюджетного кодекса Российской Федерации.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3.4. Проведение мониторинга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Уполномоченным органом в порядке и по формам, которые установлены порядком проведения мониторинга достижения результатов, установленного Министерством финансов Российской Федерации.</w:t>
      </w:r>
    </w:p>
    <w:p w:rsidR="005226D6" w:rsidRPr="00302C26" w:rsidRDefault="005226D6">
      <w:pPr>
        <w:pStyle w:val="ConsPlusNormal"/>
        <w:spacing w:before="220"/>
        <w:ind w:firstLine="540"/>
        <w:jc w:val="both"/>
        <w:rPr>
          <w:rFonts w:ascii="Times New Roman" w:hAnsi="Times New Roman" w:cs="Times New Roman"/>
          <w:sz w:val="24"/>
          <w:szCs w:val="24"/>
        </w:rPr>
      </w:pPr>
      <w:bookmarkStart w:id="17" w:name="P188"/>
      <w:bookmarkEnd w:id="17"/>
      <w:r w:rsidRPr="00302C26">
        <w:rPr>
          <w:rFonts w:ascii="Times New Roman" w:hAnsi="Times New Roman" w:cs="Times New Roman"/>
          <w:sz w:val="24"/>
          <w:szCs w:val="24"/>
        </w:rPr>
        <w:t>3.5. В случае нарушения некоммерческой организацией условий предоставления субсидий, установленных при предоставлении субсидии, выявленного в том числе по фактам проверок, проведенных Уполномоченным органом и органами муниципального финансового контроля, Уполномоченный орган в течение 5 (пяти) рабочих дней со дня обнаружения указанного нарушения (получения информации от органа муниципального финансового контроля об обнаружении нарушения) направляет некоммерческой организации требование о возврате субсидии в областной бюджет.</w:t>
      </w:r>
    </w:p>
    <w:p w:rsidR="005226D6" w:rsidRPr="00302C26" w:rsidRDefault="005226D6">
      <w:pPr>
        <w:pStyle w:val="ConsPlusNormal"/>
        <w:spacing w:before="220"/>
        <w:ind w:firstLine="540"/>
        <w:jc w:val="both"/>
        <w:rPr>
          <w:rFonts w:ascii="Times New Roman" w:hAnsi="Times New Roman" w:cs="Times New Roman"/>
          <w:sz w:val="24"/>
          <w:szCs w:val="24"/>
        </w:rPr>
      </w:pPr>
      <w:bookmarkStart w:id="18" w:name="P189"/>
      <w:bookmarkEnd w:id="18"/>
      <w:r w:rsidRPr="00302C26">
        <w:rPr>
          <w:rFonts w:ascii="Times New Roman" w:hAnsi="Times New Roman" w:cs="Times New Roman"/>
          <w:sz w:val="24"/>
          <w:szCs w:val="24"/>
        </w:rPr>
        <w:t xml:space="preserve">В случае недостижения некоммерческой организацией значения результата </w:t>
      </w:r>
      <w:r w:rsidRPr="00E86237">
        <w:rPr>
          <w:rFonts w:ascii="Times New Roman" w:hAnsi="Times New Roman" w:cs="Times New Roman"/>
          <w:sz w:val="24"/>
          <w:szCs w:val="24"/>
        </w:rPr>
        <w:t xml:space="preserve">предоставления субсидии, предусмотренного </w:t>
      </w:r>
      <w:hyperlink w:anchor="P160">
        <w:r w:rsidRPr="00E86237">
          <w:rPr>
            <w:rFonts w:ascii="Times New Roman" w:hAnsi="Times New Roman" w:cs="Times New Roman"/>
            <w:sz w:val="24"/>
            <w:szCs w:val="24"/>
          </w:rPr>
          <w:t>пунктом 2.19</w:t>
        </w:r>
      </w:hyperlink>
      <w:r w:rsidRPr="00E86237">
        <w:rPr>
          <w:rFonts w:ascii="Times New Roman" w:hAnsi="Times New Roman" w:cs="Times New Roman"/>
          <w:sz w:val="24"/>
          <w:szCs w:val="24"/>
        </w:rPr>
        <w:t xml:space="preserve"> настоящего Порядка, возврату </w:t>
      </w:r>
      <w:r w:rsidRPr="00302C26">
        <w:rPr>
          <w:rFonts w:ascii="Times New Roman" w:hAnsi="Times New Roman" w:cs="Times New Roman"/>
          <w:sz w:val="24"/>
          <w:szCs w:val="24"/>
        </w:rPr>
        <w:t>в бюджет муниципального района подлежит субсидия в размере, определяемом по формуле:</w:t>
      </w:r>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Vвозврата = Vсубсидии - (Vсубсидии x Rфакт / Rплан), где:</w:t>
      </w:r>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Vвозврата - размер субсидии, подлежащей возврату;</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Vсубсидии - размер предоставленной субсидии;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Rфакт - фактически достигнутое значение результата предоставления субсидии;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Rплан - плановое значение результата предоставления субсидии.</w:t>
      </w:r>
    </w:p>
    <w:p w:rsidR="005226D6" w:rsidRPr="00E86237" w:rsidRDefault="005226D6">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3.6. В случае нарушения некоммерческой организацией условия предоставления субсидии, установленного </w:t>
      </w:r>
      <w:hyperlink w:anchor="P151">
        <w:r w:rsidRPr="00E86237">
          <w:rPr>
            <w:rFonts w:ascii="Times New Roman" w:hAnsi="Times New Roman" w:cs="Times New Roman"/>
            <w:sz w:val="24"/>
            <w:szCs w:val="24"/>
          </w:rPr>
          <w:t>подпунктом 2 пункта 2.16</w:t>
        </w:r>
      </w:hyperlink>
      <w:r w:rsidRPr="00E86237">
        <w:rPr>
          <w:rFonts w:ascii="Times New Roman" w:hAnsi="Times New Roman" w:cs="Times New Roman"/>
          <w:sz w:val="24"/>
          <w:szCs w:val="24"/>
        </w:rPr>
        <w:t xml:space="preserve"> настоящего Порядка, возврату в бюджет муниципального района подлежит субсидия в сумме, израсходованной не по целевому назначению.</w:t>
      </w:r>
    </w:p>
    <w:p w:rsidR="005226D6" w:rsidRPr="00E86237" w:rsidRDefault="005226D6">
      <w:pPr>
        <w:pStyle w:val="ConsPlusNormal"/>
        <w:spacing w:before="220"/>
        <w:ind w:firstLine="540"/>
        <w:jc w:val="both"/>
        <w:rPr>
          <w:rFonts w:ascii="Times New Roman" w:hAnsi="Times New Roman" w:cs="Times New Roman"/>
          <w:sz w:val="24"/>
          <w:szCs w:val="24"/>
        </w:rPr>
      </w:pPr>
      <w:bookmarkStart w:id="19" w:name="P198"/>
      <w:bookmarkEnd w:id="19"/>
      <w:r w:rsidRPr="00E86237">
        <w:rPr>
          <w:rFonts w:ascii="Times New Roman" w:hAnsi="Times New Roman" w:cs="Times New Roman"/>
          <w:sz w:val="24"/>
          <w:szCs w:val="24"/>
        </w:rPr>
        <w:t xml:space="preserve">3.7. Некоммерческие организации освобождаются от ответственности, установленной </w:t>
      </w:r>
      <w:hyperlink w:anchor="P189">
        <w:r w:rsidRPr="00E86237">
          <w:rPr>
            <w:rFonts w:ascii="Times New Roman" w:hAnsi="Times New Roman" w:cs="Times New Roman"/>
            <w:sz w:val="24"/>
            <w:szCs w:val="24"/>
          </w:rPr>
          <w:t>абзацем вторым пункта 3.5</w:t>
        </w:r>
      </w:hyperlink>
      <w:r w:rsidRPr="00E86237">
        <w:rPr>
          <w:rFonts w:ascii="Times New Roman" w:hAnsi="Times New Roman" w:cs="Times New Roman"/>
          <w:sz w:val="24"/>
          <w:szCs w:val="24"/>
        </w:rPr>
        <w:t xml:space="preserve"> настоящего Порядка, при наличии документально подтвержденного наступления обстоятельств непреодолимой силы, препятствующих достижению значения результата предоставления субсидии, на основании принятого Уполномоченным органом правового акта.</w:t>
      </w:r>
    </w:p>
    <w:p w:rsidR="005226D6" w:rsidRPr="00E86237" w:rsidRDefault="005226D6">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Сопроводительное письмо, подписанное некоммерческой организацией, содержащее обоснование, что обстоятельства непреодолимой силы препятствовали достижению значения результата предоставления субсидии, а также копии соответствующих документов, подтверждающих наступление обстоятельств непреодолимой силы, прилагаются некоммерческой организацией к отчету о достижении значения результата предоставления субсидии, представляемому в Уполномоченный орган в соответствии с </w:t>
      </w:r>
      <w:hyperlink w:anchor="P177">
        <w:r w:rsidRPr="00E86237">
          <w:rPr>
            <w:rFonts w:ascii="Times New Roman" w:hAnsi="Times New Roman" w:cs="Times New Roman"/>
            <w:sz w:val="24"/>
            <w:szCs w:val="24"/>
          </w:rPr>
          <w:t>пунктом 3.1</w:t>
        </w:r>
      </w:hyperlink>
      <w:r w:rsidRPr="00E86237">
        <w:rPr>
          <w:rFonts w:ascii="Times New Roman" w:hAnsi="Times New Roman" w:cs="Times New Roman"/>
          <w:sz w:val="24"/>
          <w:szCs w:val="24"/>
        </w:rPr>
        <w:t xml:space="preserve"> настоящего Порядка.</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Уполномоченный орган рассматривает документы, указанные в настоящем пункте, в течение 30 рабочих дней со дня их поступления. По результатам их рассмотрения Уполномоченный орган в указанный срок подготавливает решение об освобождении некоммерческой организации от применения мер ответственности за недостижение значения результата предоставления субсидии либо об отсутствии оснований для освобождения некоммерческой организации от применения мер ответственности за недостижение значения результата предоставления субсидии.</w:t>
      </w:r>
    </w:p>
    <w:p w:rsidR="005226D6" w:rsidRPr="00302C26" w:rsidRDefault="005226D6">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В случае отсутствия оснований для освобождения некоммерческой организации от применения мер ответственности, предусмотренных настоящим пунктом, Уполномоченный орган не позднее 5-го рабочего дня со дня принятия соответствующего решения направляет некоммерческой организации требование о возврате субсидии.</w:t>
      </w:r>
    </w:p>
    <w:p w:rsidR="005226D6" w:rsidRPr="00E86237" w:rsidRDefault="005226D6">
      <w:pPr>
        <w:pStyle w:val="ConsPlusNormal"/>
        <w:spacing w:before="220"/>
        <w:ind w:firstLine="540"/>
        <w:jc w:val="both"/>
        <w:rPr>
          <w:rFonts w:ascii="Times New Roman" w:hAnsi="Times New Roman" w:cs="Times New Roman"/>
          <w:sz w:val="24"/>
          <w:szCs w:val="24"/>
        </w:rPr>
      </w:pPr>
      <w:bookmarkStart w:id="20" w:name="P202"/>
      <w:bookmarkEnd w:id="20"/>
      <w:r w:rsidRPr="00E86237">
        <w:rPr>
          <w:rFonts w:ascii="Times New Roman" w:hAnsi="Times New Roman" w:cs="Times New Roman"/>
          <w:sz w:val="24"/>
          <w:szCs w:val="24"/>
        </w:rPr>
        <w:t xml:space="preserve">3.8. Субсидия подлежит возврату некоммерческой организацией в бюджет муниципального района в течение 14 рабочих дней со дня получения требований, предусмотренных </w:t>
      </w:r>
      <w:hyperlink w:anchor="P188">
        <w:r w:rsidRPr="00E86237">
          <w:rPr>
            <w:rFonts w:ascii="Times New Roman" w:hAnsi="Times New Roman" w:cs="Times New Roman"/>
            <w:sz w:val="24"/>
            <w:szCs w:val="24"/>
          </w:rPr>
          <w:t>пунктами 3.5</w:t>
        </w:r>
      </w:hyperlink>
      <w:r w:rsidRPr="00E86237">
        <w:rPr>
          <w:rFonts w:ascii="Times New Roman" w:hAnsi="Times New Roman" w:cs="Times New Roman"/>
          <w:sz w:val="24"/>
          <w:szCs w:val="24"/>
        </w:rPr>
        <w:t xml:space="preserve">, </w:t>
      </w:r>
      <w:hyperlink w:anchor="P198">
        <w:r w:rsidRPr="00E86237">
          <w:rPr>
            <w:rFonts w:ascii="Times New Roman" w:hAnsi="Times New Roman" w:cs="Times New Roman"/>
            <w:sz w:val="24"/>
            <w:szCs w:val="24"/>
          </w:rPr>
          <w:t>3.7</w:t>
        </w:r>
      </w:hyperlink>
      <w:r w:rsidRPr="00E86237">
        <w:rPr>
          <w:rFonts w:ascii="Times New Roman" w:hAnsi="Times New Roman" w:cs="Times New Roman"/>
          <w:sz w:val="24"/>
          <w:szCs w:val="24"/>
        </w:rPr>
        <w:t xml:space="preserve"> настоящего Порядка.</w:t>
      </w:r>
    </w:p>
    <w:p w:rsidR="005226D6" w:rsidRPr="00E86237" w:rsidRDefault="005226D6">
      <w:pPr>
        <w:pStyle w:val="ConsPlusNormal"/>
        <w:spacing w:before="220"/>
        <w:ind w:firstLine="540"/>
        <w:jc w:val="both"/>
        <w:rPr>
          <w:rFonts w:ascii="Times New Roman" w:hAnsi="Times New Roman" w:cs="Times New Roman"/>
          <w:sz w:val="24"/>
          <w:szCs w:val="24"/>
        </w:rPr>
      </w:pPr>
      <w:bookmarkStart w:id="21" w:name="P203"/>
      <w:bookmarkEnd w:id="21"/>
      <w:r w:rsidRPr="00E86237">
        <w:rPr>
          <w:rFonts w:ascii="Times New Roman" w:hAnsi="Times New Roman" w:cs="Times New Roman"/>
          <w:sz w:val="24"/>
          <w:szCs w:val="24"/>
        </w:rPr>
        <w:t xml:space="preserve">3.9. Остатки субсидии могут быть использованы на цель, предусмотренную </w:t>
      </w:r>
      <w:hyperlink w:anchor="P42">
        <w:r w:rsidRPr="00E86237">
          <w:rPr>
            <w:rFonts w:ascii="Times New Roman" w:hAnsi="Times New Roman" w:cs="Times New Roman"/>
            <w:sz w:val="24"/>
            <w:szCs w:val="24"/>
          </w:rPr>
          <w:t>пунктом 1.3</w:t>
        </w:r>
      </w:hyperlink>
      <w:r w:rsidRPr="00E86237">
        <w:rPr>
          <w:rFonts w:ascii="Times New Roman" w:hAnsi="Times New Roman" w:cs="Times New Roman"/>
          <w:sz w:val="24"/>
          <w:szCs w:val="24"/>
        </w:rPr>
        <w:t xml:space="preserve"> настоящего Порядка, в случае принятия Уполномоченным органом решения о наличии потребности некоммерческой организации в указанных средствах.</w:t>
      </w:r>
    </w:p>
    <w:p w:rsidR="005226D6" w:rsidRPr="00E86237" w:rsidRDefault="005226D6">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В случае если некоммерческая организация не направила обращение о наличии потребности в остатках субсидии в срок, установленный </w:t>
      </w:r>
      <w:hyperlink w:anchor="P202">
        <w:r w:rsidRPr="00E86237">
          <w:rPr>
            <w:rFonts w:ascii="Times New Roman" w:hAnsi="Times New Roman" w:cs="Times New Roman"/>
            <w:sz w:val="24"/>
            <w:szCs w:val="24"/>
          </w:rPr>
          <w:t>пунктом 3.8</w:t>
        </w:r>
      </w:hyperlink>
      <w:r w:rsidRPr="00E86237">
        <w:rPr>
          <w:rFonts w:ascii="Times New Roman" w:hAnsi="Times New Roman" w:cs="Times New Roman"/>
          <w:sz w:val="24"/>
          <w:szCs w:val="24"/>
        </w:rPr>
        <w:t xml:space="preserve"> настоящего Порядка, остатки субсидии подлежат возврату некоммерческой организацией в бюджет муниципального района в течение 14 рабочих дней со дня истечения указанного срока.</w:t>
      </w:r>
    </w:p>
    <w:p w:rsidR="005226D6" w:rsidRPr="00E86237" w:rsidRDefault="005226D6">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В случае если некоммерческая организация направила обращение о наличии потребности в остатках субсидии в срок, установленный </w:t>
      </w:r>
      <w:hyperlink w:anchor="P202">
        <w:r w:rsidRPr="00E86237">
          <w:rPr>
            <w:rFonts w:ascii="Times New Roman" w:hAnsi="Times New Roman" w:cs="Times New Roman"/>
            <w:sz w:val="24"/>
            <w:szCs w:val="24"/>
          </w:rPr>
          <w:t>пунктом 3.8</w:t>
        </w:r>
      </w:hyperlink>
      <w:r w:rsidRPr="00E86237">
        <w:rPr>
          <w:rFonts w:ascii="Times New Roman" w:hAnsi="Times New Roman" w:cs="Times New Roman"/>
          <w:sz w:val="24"/>
          <w:szCs w:val="24"/>
        </w:rPr>
        <w:t>, по которому Уполномоченным органом принято окончательное решение об отказе в предоставлении остатков субсидии (возврате указанных средств), остатки субсидии подлежат возврату некоммерческой организацией в бюджет муниципального района в течение 10 рабочих дней со дня получения решения об отказе в предоставлении остатков субсидии.</w:t>
      </w:r>
    </w:p>
    <w:p w:rsidR="005226D6" w:rsidRPr="00E86237" w:rsidRDefault="005226D6">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3.10. Требования, указанные в </w:t>
      </w:r>
      <w:hyperlink w:anchor="P188">
        <w:r w:rsidRPr="00E86237">
          <w:rPr>
            <w:rFonts w:ascii="Times New Roman" w:hAnsi="Times New Roman" w:cs="Times New Roman"/>
            <w:sz w:val="24"/>
            <w:szCs w:val="24"/>
          </w:rPr>
          <w:t>пунктах 3.5</w:t>
        </w:r>
      </w:hyperlink>
      <w:r w:rsidRPr="00E86237">
        <w:rPr>
          <w:rFonts w:ascii="Times New Roman" w:hAnsi="Times New Roman" w:cs="Times New Roman"/>
          <w:sz w:val="24"/>
          <w:szCs w:val="24"/>
        </w:rPr>
        <w:t xml:space="preserve">, </w:t>
      </w:r>
      <w:hyperlink w:anchor="P198">
        <w:r w:rsidRPr="00E86237">
          <w:rPr>
            <w:rFonts w:ascii="Times New Roman" w:hAnsi="Times New Roman" w:cs="Times New Roman"/>
            <w:sz w:val="24"/>
            <w:szCs w:val="24"/>
          </w:rPr>
          <w:t>3.7</w:t>
        </w:r>
      </w:hyperlink>
      <w:r w:rsidRPr="00E86237">
        <w:rPr>
          <w:rFonts w:ascii="Times New Roman" w:hAnsi="Times New Roman" w:cs="Times New Roman"/>
          <w:sz w:val="24"/>
          <w:szCs w:val="24"/>
        </w:rPr>
        <w:t xml:space="preserve"> настоящего Порядка, направляются некоммерческим организациям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некоммерческой организации).</w:t>
      </w:r>
    </w:p>
    <w:p w:rsidR="005226D6" w:rsidRPr="00302C26" w:rsidRDefault="005226D6">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3.11. В случае нарушения некоммерческой организацией сроков возврата субсидии, остатков субсидии, установленных в соответствии с </w:t>
      </w:r>
      <w:hyperlink w:anchor="P202">
        <w:r w:rsidRPr="00E86237">
          <w:rPr>
            <w:rFonts w:ascii="Times New Roman" w:hAnsi="Times New Roman" w:cs="Times New Roman"/>
            <w:sz w:val="24"/>
            <w:szCs w:val="24"/>
          </w:rPr>
          <w:t>пунктами 3.8</w:t>
        </w:r>
      </w:hyperlink>
      <w:r w:rsidRPr="00E86237">
        <w:rPr>
          <w:rFonts w:ascii="Times New Roman" w:hAnsi="Times New Roman" w:cs="Times New Roman"/>
          <w:sz w:val="24"/>
          <w:szCs w:val="24"/>
        </w:rPr>
        <w:t xml:space="preserve">, </w:t>
      </w:r>
      <w:hyperlink w:anchor="P203">
        <w:r w:rsidRPr="00E86237">
          <w:rPr>
            <w:rFonts w:ascii="Times New Roman" w:hAnsi="Times New Roman" w:cs="Times New Roman"/>
            <w:sz w:val="24"/>
            <w:szCs w:val="24"/>
          </w:rPr>
          <w:t>3.9</w:t>
        </w:r>
      </w:hyperlink>
      <w:r w:rsidRPr="00E86237">
        <w:rPr>
          <w:rFonts w:ascii="Times New Roman" w:hAnsi="Times New Roman" w:cs="Times New Roman"/>
          <w:sz w:val="24"/>
          <w:szCs w:val="24"/>
        </w:rPr>
        <w:t xml:space="preserve"> настоящего Порядка, </w:t>
      </w:r>
      <w:r w:rsidRPr="00302C26">
        <w:rPr>
          <w:rFonts w:ascii="Times New Roman" w:hAnsi="Times New Roman" w:cs="Times New Roman"/>
          <w:sz w:val="24"/>
          <w:szCs w:val="24"/>
        </w:rPr>
        <w:t>Уполномоченный орган в течение срока исковой давности, установленного федеральным законодательством, обращается за взысканием соответствующих денежных средств в порядке, предусмотренном федеральным законодательством.</w:t>
      </w:r>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Normal"/>
        <w:jc w:val="both"/>
        <w:rPr>
          <w:rFonts w:ascii="Times New Roman" w:hAnsi="Times New Roman" w:cs="Times New Roman"/>
          <w:sz w:val="24"/>
          <w:szCs w:val="24"/>
        </w:rPr>
      </w:pPr>
    </w:p>
    <w:p w:rsidR="005226D6" w:rsidRDefault="005226D6">
      <w:pPr>
        <w:pStyle w:val="ConsPlusNormal"/>
        <w:jc w:val="right"/>
        <w:outlineLvl w:val="1"/>
        <w:rPr>
          <w:rFonts w:ascii="Times New Roman" w:hAnsi="Times New Roman" w:cs="Times New Roman"/>
          <w:sz w:val="24"/>
          <w:szCs w:val="24"/>
        </w:rPr>
      </w:pPr>
    </w:p>
    <w:p w:rsidR="005226D6" w:rsidRDefault="005226D6">
      <w:pPr>
        <w:pStyle w:val="ConsPlusNormal"/>
        <w:jc w:val="right"/>
        <w:outlineLvl w:val="1"/>
        <w:rPr>
          <w:rFonts w:ascii="Times New Roman" w:hAnsi="Times New Roman" w:cs="Times New Roman"/>
          <w:sz w:val="24"/>
          <w:szCs w:val="24"/>
        </w:rPr>
      </w:pPr>
    </w:p>
    <w:p w:rsidR="005226D6" w:rsidRDefault="005226D6">
      <w:pPr>
        <w:pStyle w:val="ConsPlusNormal"/>
        <w:jc w:val="right"/>
        <w:outlineLvl w:val="1"/>
        <w:rPr>
          <w:rFonts w:ascii="Times New Roman" w:hAnsi="Times New Roman" w:cs="Times New Roman"/>
          <w:sz w:val="24"/>
          <w:szCs w:val="24"/>
        </w:rPr>
      </w:pPr>
    </w:p>
    <w:p w:rsidR="005226D6" w:rsidRDefault="005226D6">
      <w:pPr>
        <w:pStyle w:val="ConsPlusNormal"/>
        <w:jc w:val="right"/>
        <w:outlineLvl w:val="1"/>
        <w:rPr>
          <w:rFonts w:ascii="Times New Roman" w:hAnsi="Times New Roman" w:cs="Times New Roman"/>
          <w:sz w:val="24"/>
          <w:szCs w:val="24"/>
        </w:rPr>
      </w:pPr>
    </w:p>
    <w:p w:rsidR="005226D6" w:rsidRDefault="005226D6">
      <w:pPr>
        <w:pStyle w:val="ConsPlusNormal"/>
        <w:jc w:val="right"/>
        <w:outlineLvl w:val="1"/>
        <w:rPr>
          <w:rFonts w:ascii="Times New Roman" w:hAnsi="Times New Roman" w:cs="Times New Roman"/>
          <w:sz w:val="24"/>
          <w:szCs w:val="24"/>
        </w:rPr>
      </w:pPr>
    </w:p>
    <w:p w:rsidR="005226D6" w:rsidRDefault="005226D6">
      <w:pPr>
        <w:pStyle w:val="ConsPlusNormal"/>
        <w:jc w:val="right"/>
        <w:outlineLvl w:val="1"/>
        <w:rPr>
          <w:rFonts w:ascii="Times New Roman" w:hAnsi="Times New Roman" w:cs="Times New Roman"/>
          <w:sz w:val="24"/>
          <w:szCs w:val="24"/>
        </w:rPr>
      </w:pPr>
    </w:p>
    <w:p w:rsidR="005226D6" w:rsidRDefault="005226D6">
      <w:pPr>
        <w:pStyle w:val="ConsPlusNormal"/>
        <w:jc w:val="right"/>
        <w:outlineLvl w:val="1"/>
        <w:rPr>
          <w:rFonts w:ascii="Times New Roman" w:hAnsi="Times New Roman" w:cs="Times New Roman"/>
          <w:sz w:val="24"/>
          <w:szCs w:val="24"/>
        </w:rPr>
      </w:pPr>
    </w:p>
    <w:p w:rsidR="005226D6" w:rsidRDefault="005226D6">
      <w:pPr>
        <w:pStyle w:val="ConsPlusNormal"/>
        <w:jc w:val="right"/>
        <w:outlineLvl w:val="1"/>
        <w:rPr>
          <w:rFonts w:ascii="Times New Roman" w:hAnsi="Times New Roman" w:cs="Times New Roman"/>
          <w:sz w:val="24"/>
          <w:szCs w:val="24"/>
        </w:rPr>
      </w:pPr>
    </w:p>
    <w:p w:rsidR="005226D6" w:rsidRPr="00302C26" w:rsidRDefault="005226D6">
      <w:pPr>
        <w:pStyle w:val="ConsPlusNormal"/>
        <w:jc w:val="right"/>
        <w:outlineLvl w:val="1"/>
        <w:rPr>
          <w:rFonts w:ascii="Times New Roman" w:hAnsi="Times New Roman" w:cs="Times New Roman"/>
          <w:sz w:val="24"/>
          <w:szCs w:val="24"/>
        </w:rPr>
      </w:pPr>
      <w:r w:rsidRPr="00302C26">
        <w:rPr>
          <w:rFonts w:ascii="Times New Roman" w:hAnsi="Times New Roman" w:cs="Times New Roman"/>
          <w:sz w:val="24"/>
          <w:szCs w:val="24"/>
        </w:rPr>
        <w:t>Приложение</w:t>
      </w:r>
    </w:p>
    <w:p w:rsidR="005226D6" w:rsidRDefault="005226D6" w:rsidP="00B06F50">
      <w:pPr>
        <w:pStyle w:val="ConsPlusNormal"/>
        <w:jc w:val="right"/>
        <w:rPr>
          <w:rFonts w:ascii="Times New Roman" w:hAnsi="Times New Roman" w:cs="Times New Roman"/>
          <w:sz w:val="24"/>
          <w:szCs w:val="24"/>
        </w:rPr>
      </w:pPr>
      <w:r w:rsidRPr="00302C26">
        <w:rPr>
          <w:rFonts w:ascii="Times New Roman" w:hAnsi="Times New Roman" w:cs="Times New Roman"/>
          <w:sz w:val="24"/>
          <w:szCs w:val="24"/>
        </w:rPr>
        <w:t xml:space="preserve">к </w:t>
      </w:r>
      <w:r>
        <w:rPr>
          <w:rFonts w:ascii="Times New Roman" w:hAnsi="Times New Roman" w:cs="Times New Roman"/>
          <w:sz w:val="24"/>
          <w:szCs w:val="24"/>
        </w:rPr>
        <w:t xml:space="preserve">Порядку </w:t>
      </w:r>
      <w:r w:rsidRPr="00B06F50">
        <w:rPr>
          <w:rFonts w:ascii="Times New Roman" w:hAnsi="Times New Roman" w:cs="Times New Roman"/>
          <w:sz w:val="24"/>
          <w:szCs w:val="24"/>
        </w:rPr>
        <w:t>предоставления</w:t>
      </w:r>
    </w:p>
    <w:p w:rsidR="005226D6" w:rsidRPr="00B06F50" w:rsidRDefault="005226D6" w:rsidP="00B06F50">
      <w:pPr>
        <w:pStyle w:val="ConsPlusNormal"/>
        <w:jc w:val="right"/>
        <w:rPr>
          <w:rFonts w:ascii="Times New Roman" w:hAnsi="Times New Roman" w:cs="Times New Roman"/>
          <w:sz w:val="24"/>
          <w:szCs w:val="24"/>
        </w:rPr>
      </w:pPr>
      <w:r w:rsidRPr="00B06F50">
        <w:rPr>
          <w:rFonts w:ascii="Times New Roman" w:hAnsi="Times New Roman" w:cs="Times New Roman"/>
          <w:sz w:val="24"/>
          <w:szCs w:val="24"/>
        </w:rPr>
        <w:t xml:space="preserve"> субсидий социально ориентированным</w:t>
      </w:r>
    </w:p>
    <w:p w:rsidR="005226D6" w:rsidRDefault="005226D6" w:rsidP="00B06F50">
      <w:pPr>
        <w:pStyle w:val="ConsPlusNormal"/>
        <w:jc w:val="right"/>
        <w:rPr>
          <w:rFonts w:ascii="Times New Roman" w:hAnsi="Times New Roman" w:cs="Times New Roman"/>
          <w:sz w:val="24"/>
          <w:szCs w:val="24"/>
        </w:rPr>
      </w:pPr>
      <w:r w:rsidRPr="00B06F50">
        <w:rPr>
          <w:rFonts w:ascii="Times New Roman" w:hAnsi="Times New Roman" w:cs="Times New Roman"/>
          <w:sz w:val="24"/>
          <w:szCs w:val="24"/>
        </w:rPr>
        <w:t>некоммерческим организациям,</w:t>
      </w:r>
    </w:p>
    <w:p w:rsidR="005226D6" w:rsidRPr="00B06F50" w:rsidRDefault="005226D6" w:rsidP="00B06F50">
      <w:pPr>
        <w:pStyle w:val="ConsPlusNormal"/>
        <w:jc w:val="right"/>
        <w:rPr>
          <w:rFonts w:ascii="Times New Roman" w:hAnsi="Times New Roman" w:cs="Times New Roman"/>
          <w:sz w:val="24"/>
          <w:szCs w:val="24"/>
        </w:rPr>
      </w:pPr>
      <w:r w:rsidRPr="00B06F50">
        <w:rPr>
          <w:rFonts w:ascii="Times New Roman" w:hAnsi="Times New Roman" w:cs="Times New Roman"/>
          <w:sz w:val="24"/>
          <w:szCs w:val="24"/>
        </w:rPr>
        <w:t xml:space="preserve"> не являющимся государственными</w:t>
      </w:r>
    </w:p>
    <w:p w:rsidR="005226D6" w:rsidRDefault="005226D6" w:rsidP="00B06F50">
      <w:pPr>
        <w:pStyle w:val="ConsPlusNormal"/>
        <w:jc w:val="right"/>
        <w:rPr>
          <w:rFonts w:ascii="Times New Roman" w:hAnsi="Times New Roman" w:cs="Times New Roman"/>
          <w:sz w:val="24"/>
          <w:szCs w:val="24"/>
        </w:rPr>
      </w:pPr>
      <w:r w:rsidRPr="00B06F50">
        <w:rPr>
          <w:rFonts w:ascii="Times New Roman" w:hAnsi="Times New Roman" w:cs="Times New Roman"/>
          <w:sz w:val="24"/>
          <w:szCs w:val="24"/>
        </w:rPr>
        <w:t>(муниципальными) учреждениями,</w:t>
      </w:r>
    </w:p>
    <w:p w:rsidR="005226D6" w:rsidRPr="00B06F50" w:rsidRDefault="005226D6" w:rsidP="00B06F50">
      <w:pPr>
        <w:pStyle w:val="ConsPlusNormal"/>
        <w:jc w:val="right"/>
        <w:rPr>
          <w:rFonts w:ascii="Times New Roman" w:hAnsi="Times New Roman" w:cs="Times New Roman"/>
          <w:sz w:val="24"/>
          <w:szCs w:val="24"/>
        </w:rPr>
      </w:pPr>
      <w:r w:rsidRPr="00B06F50">
        <w:rPr>
          <w:rFonts w:ascii="Times New Roman" w:hAnsi="Times New Roman" w:cs="Times New Roman"/>
          <w:sz w:val="24"/>
          <w:szCs w:val="24"/>
        </w:rPr>
        <w:t xml:space="preserve"> осуществляющими деятельность</w:t>
      </w:r>
    </w:p>
    <w:p w:rsidR="005226D6" w:rsidRPr="00302C26" w:rsidRDefault="005226D6" w:rsidP="00B06F50">
      <w:pPr>
        <w:pStyle w:val="ConsPlusNormal"/>
        <w:jc w:val="right"/>
        <w:rPr>
          <w:rFonts w:ascii="Times New Roman" w:hAnsi="Times New Roman" w:cs="Times New Roman"/>
          <w:sz w:val="24"/>
          <w:szCs w:val="24"/>
        </w:rPr>
      </w:pPr>
      <w:r w:rsidRPr="00B06F50">
        <w:rPr>
          <w:rFonts w:ascii="Times New Roman" w:hAnsi="Times New Roman" w:cs="Times New Roman"/>
          <w:sz w:val="24"/>
          <w:szCs w:val="24"/>
        </w:rPr>
        <w:t>в социальной сфере</w:t>
      </w:r>
    </w:p>
    <w:p w:rsidR="005226D6" w:rsidRPr="00302C26" w:rsidRDefault="005226D6">
      <w:pPr>
        <w:pStyle w:val="ConsPlusNormal"/>
        <w:jc w:val="both"/>
        <w:rPr>
          <w:rFonts w:ascii="Times New Roman" w:hAnsi="Times New Roman" w:cs="Times New Roman"/>
          <w:sz w:val="24"/>
          <w:szCs w:val="24"/>
        </w:rPr>
      </w:pPr>
    </w:p>
    <w:p w:rsidR="005226D6" w:rsidRPr="00302C26" w:rsidRDefault="005226D6" w:rsidP="00E86237">
      <w:pPr>
        <w:pStyle w:val="ConsPlusNonformat"/>
        <w:jc w:val="center"/>
        <w:rPr>
          <w:rFonts w:ascii="Times New Roman" w:hAnsi="Times New Roman" w:cs="Times New Roman"/>
          <w:sz w:val="24"/>
          <w:szCs w:val="24"/>
        </w:rPr>
      </w:pPr>
      <w:bookmarkStart w:id="22" w:name="P222"/>
      <w:bookmarkEnd w:id="22"/>
      <w:r w:rsidRPr="00302C26">
        <w:rPr>
          <w:rFonts w:ascii="Times New Roman" w:hAnsi="Times New Roman" w:cs="Times New Roman"/>
          <w:sz w:val="24"/>
          <w:szCs w:val="24"/>
        </w:rPr>
        <w:t>ПРЕДЛОЖЕНИЕ</w:t>
      </w:r>
    </w:p>
    <w:p w:rsidR="005226D6" w:rsidRPr="00302C26" w:rsidRDefault="005226D6" w:rsidP="00E86237">
      <w:pPr>
        <w:pStyle w:val="ConsPlusNonformat"/>
        <w:jc w:val="center"/>
        <w:rPr>
          <w:rFonts w:ascii="Times New Roman" w:hAnsi="Times New Roman" w:cs="Times New Roman"/>
          <w:sz w:val="24"/>
          <w:szCs w:val="24"/>
        </w:rPr>
      </w:pPr>
      <w:r w:rsidRPr="00302C26">
        <w:rPr>
          <w:rFonts w:ascii="Times New Roman" w:hAnsi="Times New Roman" w:cs="Times New Roman"/>
          <w:sz w:val="24"/>
          <w:szCs w:val="24"/>
        </w:rPr>
        <w:t>на предоставление субсидий социально ориентированным</w:t>
      </w:r>
    </w:p>
    <w:p w:rsidR="005226D6" w:rsidRPr="00302C26" w:rsidRDefault="005226D6" w:rsidP="00E86237">
      <w:pPr>
        <w:pStyle w:val="ConsPlusNonformat"/>
        <w:jc w:val="center"/>
        <w:rPr>
          <w:rFonts w:ascii="Times New Roman" w:hAnsi="Times New Roman" w:cs="Times New Roman"/>
          <w:sz w:val="24"/>
          <w:szCs w:val="24"/>
        </w:rPr>
      </w:pPr>
      <w:r w:rsidRPr="00302C26">
        <w:rPr>
          <w:rFonts w:ascii="Times New Roman" w:hAnsi="Times New Roman" w:cs="Times New Roman"/>
          <w:sz w:val="24"/>
          <w:szCs w:val="24"/>
        </w:rPr>
        <w:t>некоммерческим организациям, не являющимся государственными</w:t>
      </w:r>
    </w:p>
    <w:p w:rsidR="005226D6" w:rsidRPr="00302C26" w:rsidRDefault="005226D6" w:rsidP="00E86237">
      <w:pPr>
        <w:pStyle w:val="ConsPlusNonformat"/>
        <w:jc w:val="center"/>
        <w:rPr>
          <w:rFonts w:ascii="Times New Roman" w:hAnsi="Times New Roman" w:cs="Times New Roman"/>
          <w:sz w:val="24"/>
          <w:szCs w:val="24"/>
        </w:rPr>
      </w:pPr>
      <w:r w:rsidRPr="00302C26">
        <w:rPr>
          <w:rFonts w:ascii="Times New Roman" w:hAnsi="Times New Roman" w:cs="Times New Roman"/>
          <w:sz w:val="24"/>
          <w:szCs w:val="24"/>
        </w:rPr>
        <w:t>(муниципальными) учреждениями, осуществляющими деятельность</w:t>
      </w:r>
    </w:p>
    <w:p w:rsidR="005226D6" w:rsidRPr="00302C26" w:rsidRDefault="005226D6" w:rsidP="00E86237">
      <w:pPr>
        <w:pStyle w:val="ConsPlusNonformat"/>
        <w:jc w:val="center"/>
        <w:rPr>
          <w:rFonts w:ascii="Times New Roman" w:hAnsi="Times New Roman" w:cs="Times New Roman"/>
          <w:sz w:val="24"/>
          <w:szCs w:val="24"/>
        </w:rPr>
      </w:pPr>
      <w:r w:rsidRPr="00302C26">
        <w:rPr>
          <w:rFonts w:ascii="Times New Roman" w:hAnsi="Times New Roman" w:cs="Times New Roman"/>
          <w:sz w:val="24"/>
          <w:szCs w:val="24"/>
        </w:rPr>
        <w:t>в социальной сфере</w:t>
      </w:r>
    </w:p>
    <w:p w:rsidR="005226D6" w:rsidRPr="00302C26" w:rsidRDefault="005226D6">
      <w:pPr>
        <w:pStyle w:val="ConsPlusNonformat"/>
        <w:jc w:val="both"/>
        <w:rPr>
          <w:rFonts w:ascii="Times New Roman" w:hAnsi="Times New Roman" w:cs="Times New Roman"/>
          <w:sz w:val="24"/>
          <w:szCs w:val="24"/>
        </w:rPr>
      </w:pP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___________________________________________________________________________</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(наименование некоммерческой организации)</w:t>
      </w:r>
    </w:p>
    <w:p w:rsidR="005226D6" w:rsidRPr="00302C26" w:rsidRDefault="005226D6">
      <w:pPr>
        <w:pStyle w:val="ConsPlusNonformat"/>
        <w:jc w:val="both"/>
        <w:rPr>
          <w:rFonts w:ascii="Times New Roman" w:hAnsi="Times New Roman" w:cs="Times New Roman"/>
          <w:sz w:val="24"/>
          <w:szCs w:val="24"/>
        </w:rPr>
      </w:pP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ОГРН/ОГРНИП: ______________________________________________________________</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Наименование регистрирующего органа: ______________________________________</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Дата регистрации: _________________________________________________________</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ИНН: ______________________________________________________________________</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КПП: ______________________________________________________________________</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Р/сч получателя субсидии: _________________________________________________</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Наименование банка: _______________________________________________________</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К/сч банка: _______________________________________________________________</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БИК: ______________________________________________________________________</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Юридический адрес: ________________________________________________________</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Фактический адрес: ________________________________________________________</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Телефон: ____________________________ Факс: _______________________________</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Веб-сайт: _________________________________________________________________</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Электронная почта: ________________________________________________________</w:t>
      </w:r>
    </w:p>
    <w:p w:rsidR="005226D6" w:rsidRPr="00302C26" w:rsidRDefault="005226D6">
      <w:pPr>
        <w:pStyle w:val="ConsPlusNonformat"/>
        <w:jc w:val="both"/>
        <w:rPr>
          <w:rFonts w:ascii="Times New Roman" w:hAnsi="Times New Roman" w:cs="Times New Roman"/>
          <w:sz w:val="24"/>
          <w:szCs w:val="24"/>
        </w:rPr>
      </w:pP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Прошу предоставить  субсидию на финансовое обеспечение затрат, связанных с</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___________________________________________________________________________</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(наименование статей затрат)</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в сумме __________________________________________________________________.</w:t>
      </w:r>
    </w:p>
    <w:p w:rsidR="005226D6" w:rsidRPr="00302C26" w:rsidRDefault="005226D6">
      <w:pPr>
        <w:pStyle w:val="ConsPlusNonformat"/>
        <w:jc w:val="both"/>
        <w:rPr>
          <w:rFonts w:ascii="Times New Roman" w:hAnsi="Times New Roman" w:cs="Times New Roman"/>
          <w:sz w:val="24"/>
          <w:szCs w:val="24"/>
        </w:rPr>
      </w:pP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Гарантирую целевое использование субсидии.</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Всесведения и документы, представленные в целях получения субсидии,являются подлинными и достоверными.</w:t>
      </w:r>
    </w:p>
    <w:p w:rsidR="005226D6" w:rsidRPr="00302C26" w:rsidRDefault="005226D6" w:rsidP="00C33C3E">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На проверку и обработку указанной информации согласен.</w:t>
      </w:r>
    </w:p>
    <w:p w:rsidR="005226D6" w:rsidRPr="00302C26" w:rsidRDefault="005226D6" w:rsidP="00C33C3E">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На   публикацию информации обучастнике отбора на </w:t>
      </w:r>
      <w:r>
        <w:rPr>
          <w:rFonts w:ascii="Times New Roman" w:hAnsi="Times New Roman" w:cs="Times New Roman"/>
          <w:sz w:val="24"/>
          <w:szCs w:val="24"/>
        </w:rPr>
        <w:t>официальном сайте Администрации Крутинского муниципального района Омской области</w:t>
      </w:r>
      <w:r w:rsidRPr="00302C26">
        <w:rPr>
          <w:rFonts w:ascii="Times New Roman" w:hAnsi="Times New Roman" w:cs="Times New Roman"/>
          <w:sz w:val="24"/>
          <w:szCs w:val="24"/>
        </w:rPr>
        <w:t xml:space="preserve"> в информационно-телекоммуникационнойсети "Интернет" согласен.</w:t>
      </w:r>
    </w:p>
    <w:p w:rsidR="005226D6" w:rsidRPr="00302C26" w:rsidRDefault="005226D6" w:rsidP="00C33C3E">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Даю  согласие  на  осуществление  проверки  Уполномоченным  органом какполучателем  бюджетных  средств соблюдения порядка и условий предоставлениясубсидии,  в  том  числе  в  части  достижения  результатов  предоставлениясубсидии,  а  также  проверки  органами муниципального финансового контролясоблюдения  порядка  и  условий  предоставления  субсидии в соответствии со</w:t>
      </w:r>
      <w:hyperlink r:id="rId26">
        <w:r w:rsidRPr="00302C26">
          <w:rPr>
            <w:rFonts w:ascii="Times New Roman" w:hAnsi="Times New Roman" w:cs="Times New Roman"/>
            <w:color w:val="0000FF"/>
            <w:sz w:val="24"/>
            <w:szCs w:val="24"/>
          </w:rPr>
          <w:t>статьями  268.1</w:t>
        </w:r>
      </w:hyperlink>
      <w:r w:rsidRPr="00302C26">
        <w:rPr>
          <w:rFonts w:ascii="Times New Roman" w:hAnsi="Times New Roman" w:cs="Times New Roman"/>
          <w:sz w:val="24"/>
          <w:szCs w:val="24"/>
        </w:rPr>
        <w:t xml:space="preserve">  и  </w:t>
      </w:r>
      <w:hyperlink r:id="rId27">
        <w:r w:rsidRPr="00302C26">
          <w:rPr>
            <w:rFonts w:ascii="Times New Roman" w:hAnsi="Times New Roman" w:cs="Times New Roman"/>
            <w:color w:val="0000FF"/>
            <w:sz w:val="24"/>
            <w:szCs w:val="24"/>
          </w:rPr>
          <w:t>269.2</w:t>
        </w:r>
      </w:hyperlink>
      <w:r w:rsidRPr="00302C26">
        <w:rPr>
          <w:rFonts w:ascii="Times New Roman" w:hAnsi="Times New Roman" w:cs="Times New Roman"/>
          <w:sz w:val="24"/>
          <w:szCs w:val="24"/>
        </w:rPr>
        <w:t xml:space="preserve">  Бюджетного  кодекса  Российской  Федерации, и навключение таких положений в соглашение.</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Уведомления, решения, требования,предусмотренные Порядкомпредоставления    субсидий    социально    ориентированным   некоммерческиморганизациям, не являющимся государственными (муниципальными) учреждениями,осуществляющими деятельность в социальной сфере, прошу направлять:</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 в форме электронного документа (подписанного усиленной</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квалифицированной электронной подписью) в соответствии с федеральным    законодательством;</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 в форме документа на бумажном носителе</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w:t>
      </w:r>
    </w:p>
    <w:p w:rsidR="005226D6" w:rsidRPr="00302C26" w:rsidRDefault="005226D6">
      <w:pPr>
        <w:pStyle w:val="ConsPlusNonformat"/>
        <w:jc w:val="both"/>
        <w:rPr>
          <w:rFonts w:ascii="Times New Roman" w:hAnsi="Times New Roman" w:cs="Times New Roman"/>
          <w:sz w:val="24"/>
          <w:szCs w:val="24"/>
        </w:rPr>
      </w:pP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Приложение:</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1. ________________________________________________________________________</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2. ________________________________________________________________________</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(с указанием количества листов)</w:t>
      </w:r>
    </w:p>
    <w:p w:rsidR="005226D6" w:rsidRPr="00302C26" w:rsidRDefault="005226D6">
      <w:pPr>
        <w:pStyle w:val="ConsPlusNonformat"/>
        <w:jc w:val="both"/>
        <w:rPr>
          <w:rFonts w:ascii="Times New Roman" w:hAnsi="Times New Roman" w:cs="Times New Roman"/>
          <w:sz w:val="24"/>
          <w:szCs w:val="24"/>
        </w:rPr>
      </w:pP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Руководитель ____________________/________________________________________</w:t>
      </w: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(подпись)               (фамилия, имя, отчество)</w:t>
      </w:r>
    </w:p>
    <w:p w:rsidR="005226D6" w:rsidRPr="00302C26" w:rsidRDefault="005226D6">
      <w:pPr>
        <w:pStyle w:val="ConsPlusNonformat"/>
        <w:jc w:val="both"/>
        <w:rPr>
          <w:rFonts w:ascii="Times New Roman" w:hAnsi="Times New Roman" w:cs="Times New Roman"/>
          <w:sz w:val="24"/>
          <w:szCs w:val="24"/>
        </w:rPr>
      </w:pP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"____" ________________ 20__ года</w:t>
      </w:r>
    </w:p>
    <w:p w:rsidR="005226D6" w:rsidRPr="00302C26" w:rsidRDefault="005226D6">
      <w:pPr>
        <w:pStyle w:val="ConsPlusNonformat"/>
        <w:jc w:val="both"/>
        <w:rPr>
          <w:rFonts w:ascii="Times New Roman" w:hAnsi="Times New Roman" w:cs="Times New Roman"/>
          <w:sz w:val="24"/>
          <w:szCs w:val="24"/>
        </w:rPr>
      </w:pPr>
    </w:p>
    <w:p w:rsidR="005226D6" w:rsidRPr="00302C26" w:rsidRDefault="005226D6">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М.П. (при наличии)</w:t>
      </w:r>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Normal"/>
        <w:jc w:val="center"/>
        <w:rPr>
          <w:rFonts w:ascii="Times New Roman" w:hAnsi="Times New Roman" w:cs="Times New Roman"/>
          <w:sz w:val="24"/>
          <w:szCs w:val="24"/>
        </w:rPr>
      </w:pPr>
      <w:r w:rsidRPr="00302C26">
        <w:rPr>
          <w:rFonts w:ascii="Times New Roman" w:hAnsi="Times New Roman" w:cs="Times New Roman"/>
          <w:sz w:val="24"/>
          <w:szCs w:val="24"/>
        </w:rPr>
        <w:t>_______________</w:t>
      </w:r>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Normal"/>
        <w:jc w:val="both"/>
        <w:rPr>
          <w:rFonts w:ascii="Times New Roman" w:hAnsi="Times New Roman" w:cs="Times New Roman"/>
          <w:sz w:val="24"/>
          <w:szCs w:val="24"/>
        </w:rPr>
      </w:pPr>
    </w:p>
    <w:p w:rsidR="005226D6" w:rsidRPr="00302C26" w:rsidRDefault="005226D6">
      <w:pPr>
        <w:pStyle w:val="ConsPlusNormal"/>
        <w:pBdr>
          <w:bottom w:val="single" w:sz="6" w:space="0" w:color="auto"/>
        </w:pBdr>
        <w:spacing w:before="100" w:after="100"/>
        <w:jc w:val="both"/>
        <w:rPr>
          <w:rFonts w:ascii="Times New Roman" w:hAnsi="Times New Roman" w:cs="Times New Roman"/>
          <w:sz w:val="24"/>
          <w:szCs w:val="24"/>
        </w:rPr>
      </w:pPr>
    </w:p>
    <w:p w:rsidR="005226D6" w:rsidRPr="00302C26" w:rsidRDefault="005226D6">
      <w:pPr>
        <w:rPr>
          <w:rFonts w:ascii="Times New Roman" w:hAnsi="Times New Roman" w:cs="Times New Roman"/>
          <w:sz w:val="24"/>
          <w:szCs w:val="24"/>
        </w:rPr>
      </w:pPr>
    </w:p>
    <w:sectPr w:rsidR="005226D6" w:rsidRPr="00302C26" w:rsidSect="00C563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4B5"/>
    <w:rsid w:val="00183ED1"/>
    <w:rsid w:val="002E34A8"/>
    <w:rsid w:val="00302C26"/>
    <w:rsid w:val="0038317B"/>
    <w:rsid w:val="00396B83"/>
    <w:rsid w:val="003C415B"/>
    <w:rsid w:val="004734F9"/>
    <w:rsid w:val="004D3B45"/>
    <w:rsid w:val="005226D6"/>
    <w:rsid w:val="00590C04"/>
    <w:rsid w:val="0074619B"/>
    <w:rsid w:val="00792A0B"/>
    <w:rsid w:val="008744DB"/>
    <w:rsid w:val="00B06F50"/>
    <w:rsid w:val="00C061A8"/>
    <w:rsid w:val="00C33C3E"/>
    <w:rsid w:val="00C3732D"/>
    <w:rsid w:val="00C56332"/>
    <w:rsid w:val="00C82552"/>
    <w:rsid w:val="00CA0E16"/>
    <w:rsid w:val="00CE248D"/>
    <w:rsid w:val="00CF6273"/>
    <w:rsid w:val="00D151D8"/>
    <w:rsid w:val="00E164B5"/>
    <w:rsid w:val="00E86237"/>
    <w:rsid w:val="00EE0C3A"/>
    <w:rsid w:val="00F84E76"/>
    <w:rsid w:val="00FD60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83"/>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164B5"/>
    <w:pPr>
      <w:widowControl w:val="0"/>
      <w:autoSpaceDE w:val="0"/>
      <w:autoSpaceDN w:val="0"/>
    </w:pPr>
    <w:rPr>
      <w:rFonts w:eastAsia="Times New Roman" w:cs="Calibri"/>
    </w:rPr>
  </w:style>
  <w:style w:type="paragraph" w:customStyle="1" w:styleId="ConsPlusNonformat">
    <w:name w:val="ConsPlusNonformat"/>
    <w:uiPriority w:val="99"/>
    <w:rsid w:val="00E164B5"/>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E164B5"/>
    <w:pPr>
      <w:widowControl w:val="0"/>
      <w:autoSpaceDE w:val="0"/>
      <w:autoSpaceDN w:val="0"/>
    </w:pPr>
    <w:rPr>
      <w:rFonts w:eastAsia="Times New Roman" w:cs="Calibri"/>
      <w:b/>
      <w:bCs/>
    </w:rPr>
  </w:style>
  <w:style w:type="paragraph" w:customStyle="1" w:styleId="ConsPlusTitlePage">
    <w:name w:val="ConsPlusTitlePage"/>
    <w:uiPriority w:val="99"/>
    <w:rsid w:val="00E164B5"/>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663&amp;dst=100019" TargetMode="External"/><Relationship Id="rId13" Type="http://schemas.openxmlformats.org/officeDocument/2006/relationships/hyperlink" Target="https://login.consultant.ru/link/?req=doc&amp;base=RLAW148&amp;n=219324&amp;dst=101024" TargetMode="External"/><Relationship Id="rId18" Type="http://schemas.openxmlformats.org/officeDocument/2006/relationships/image" Target="media/image2.wmf"/><Relationship Id="rId26" Type="http://schemas.openxmlformats.org/officeDocument/2006/relationships/hyperlink" Target="https://login.consultant.ru/link/?req=doc&amp;base=LAW&amp;n=469774&amp;dst=370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9774&amp;dst=3722" TargetMode="External"/><Relationship Id="rId7" Type="http://schemas.openxmlformats.org/officeDocument/2006/relationships/hyperlink" Target="https://login.consultant.ru/link/?req=doc&amp;base=LAW&amp;n=471024" TargetMode="External"/><Relationship Id="rId12" Type="http://schemas.openxmlformats.org/officeDocument/2006/relationships/hyperlink" Target="https://login.consultant.ru/link/?req=doc&amp;base=LAW&amp;n=461663" TargetMode="External"/><Relationship Id="rId17" Type="http://schemas.openxmlformats.org/officeDocument/2006/relationships/hyperlink" Target="https://login.consultant.ru/link/?req=doc&amp;base=LAW&amp;n=487024&amp;dst=5769" TargetMode="External"/><Relationship Id="rId25" Type="http://schemas.openxmlformats.org/officeDocument/2006/relationships/hyperlink" Target="https://login.consultant.ru/link/?req=doc&amp;base=LAW&amp;n=469774&amp;dst=3722" TargetMode="External"/><Relationship Id="rId2" Type="http://schemas.openxmlformats.org/officeDocument/2006/relationships/settings" Target="settings.xml"/><Relationship Id="rId16" Type="http://schemas.openxmlformats.org/officeDocument/2006/relationships/hyperlink" Target="https://login.consultant.ru/link/?req=doc&amp;base=LAW&amp;n=465999" TargetMode="External"/><Relationship Id="rId20" Type="http://schemas.openxmlformats.org/officeDocument/2006/relationships/hyperlink" Target="https://login.consultant.ru/link/?req=doc&amp;base=LAW&amp;n=469774&amp;dst=370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7023&amp;dst=585" TargetMode="External"/><Relationship Id="rId11" Type="http://schemas.openxmlformats.org/officeDocument/2006/relationships/hyperlink" Target="https://login.consultant.ru/link/?req=doc&amp;base=LAW&amp;n=471024" TargetMode="External"/><Relationship Id="rId24" Type="http://schemas.openxmlformats.org/officeDocument/2006/relationships/hyperlink" Target="https://login.consultant.ru/link/?req=doc&amp;base=LAW&amp;n=469774&amp;dst=3704" TargetMode="External"/><Relationship Id="rId5" Type="http://schemas.openxmlformats.org/officeDocument/2006/relationships/hyperlink" Target="https://login.consultant.ru/link/?req=doc&amp;base=LAW&amp;n=469774&amp;dst=7181" TargetMode="Externa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LAW&amp;n=469774&amp;dst=7184" TargetMode="External"/><Relationship Id="rId28" Type="http://schemas.openxmlformats.org/officeDocument/2006/relationships/fontTable" Target="fontTable.xml"/><Relationship Id="rId10" Type="http://schemas.openxmlformats.org/officeDocument/2006/relationships/hyperlink" Target="https://login.consultant.ru/link/?req=doc&amp;base=LAW&amp;n=487023" TargetMode="External"/><Relationship Id="rId19" Type="http://schemas.openxmlformats.org/officeDocument/2006/relationships/hyperlink" Target="https://login.consultant.ru/link/?req=doc&amp;base=LAW&amp;n=469774&amp;dst=7184" TargetMode="External"/><Relationship Id="rId4" Type="http://schemas.openxmlformats.org/officeDocument/2006/relationships/image" Target="media/image1.jpeg"/><Relationship Id="rId9" Type="http://schemas.openxmlformats.org/officeDocument/2006/relationships/hyperlink" Target="https://login.consultant.ru/link/?req=doc&amp;base=LAW&amp;n=469774&amp;dst=103575" TargetMode="External"/><Relationship Id="rId14" Type="http://schemas.openxmlformats.org/officeDocument/2006/relationships/hyperlink" Target="https://login.consultant.ru/link/?req=doc&amp;base=RLAW148&amp;n=219324&amp;dst=101098" TargetMode="External"/><Relationship Id="rId22" Type="http://schemas.openxmlformats.org/officeDocument/2006/relationships/hyperlink" Target="https://login.consultant.ru/link/?req=doc&amp;base=LAW&amp;n=469774&amp;dst=7184" TargetMode="External"/><Relationship Id="rId27" Type="http://schemas.openxmlformats.org/officeDocument/2006/relationships/hyperlink" Target="https://login.consultant.ru/link/?req=doc&amp;base=LAW&amp;n=469774&amp;dst=3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178</TotalTime>
  <Pages>15</Pages>
  <Words>6271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Грохотова</dc:creator>
  <cp:keywords/>
  <dc:description/>
  <cp:lastModifiedBy>user</cp:lastModifiedBy>
  <cp:revision>17</cp:revision>
  <cp:lastPrinted>2024-11-22T08:28:00Z</cp:lastPrinted>
  <dcterms:created xsi:type="dcterms:W3CDTF">2024-11-21T10:11:00Z</dcterms:created>
  <dcterms:modified xsi:type="dcterms:W3CDTF">2024-11-22T08:33:00Z</dcterms:modified>
</cp:coreProperties>
</file>