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F9" w:rsidRPr="005809F9" w:rsidRDefault="005809F9" w:rsidP="005809F9">
      <w:pPr>
        <w:rPr>
          <w:color w:val="FF0000"/>
          <w:sz w:val="28"/>
          <w:szCs w:val="28"/>
        </w:rPr>
      </w:pPr>
    </w:p>
    <w:p w:rsidR="005809F9" w:rsidRPr="005809F9" w:rsidRDefault="005809F9" w:rsidP="005809F9">
      <w:pPr>
        <w:jc w:val="center"/>
        <w:rPr>
          <w:sz w:val="28"/>
          <w:szCs w:val="28"/>
        </w:rPr>
      </w:pPr>
      <w:r w:rsidRPr="005809F9">
        <w:rPr>
          <w:noProof/>
          <w:sz w:val="28"/>
          <w:szCs w:val="28"/>
        </w:rPr>
        <w:drawing>
          <wp:inline distT="0" distB="0" distL="0" distR="0">
            <wp:extent cx="5524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9F9" w:rsidRPr="005809F9" w:rsidRDefault="005809F9" w:rsidP="005809F9">
      <w:pPr>
        <w:rPr>
          <w:b/>
          <w:bCs/>
          <w:sz w:val="28"/>
          <w:szCs w:val="28"/>
        </w:rPr>
      </w:pPr>
    </w:p>
    <w:p w:rsidR="005809F9" w:rsidRPr="005809F9" w:rsidRDefault="005809F9" w:rsidP="005809F9">
      <w:pPr>
        <w:pStyle w:val="a3"/>
        <w:rPr>
          <w:sz w:val="28"/>
          <w:szCs w:val="28"/>
        </w:rPr>
      </w:pPr>
      <w:r w:rsidRPr="005809F9">
        <w:rPr>
          <w:sz w:val="28"/>
          <w:szCs w:val="28"/>
        </w:rPr>
        <w:t>КРУТИНСКИЙ  РАЙОННЫЙ  СОВЕТ</w:t>
      </w:r>
    </w:p>
    <w:p w:rsidR="005809F9" w:rsidRPr="005809F9" w:rsidRDefault="006574FE" w:rsidP="00580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</w:t>
      </w:r>
      <w:r w:rsidR="00537AA8">
        <w:rPr>
          <w:b/>
          <w:sz w:val="28"/>
          <w:szCs w:val="28"/>
        </w:rPr>
        <w:t>59</w:t>
      </w:r>
      <w:r w:rsidR="005809F9" w:rsidRPr="005809F9">
        <w:rPr>
          <w:b/>
          <w:sz w:val="28"/>
          <w:szCs w:val="28"/>
        </w:rPr>
        <w:t xml:space="preserve">-я  сессия   </w:t>
      </w:r>
      <w:r w:rsidR="00617185">
        <w:rPr>
          <w:b/>
          <w:sz w:val="28"/>
          <w:szCs w:val="28"/>
        </w:rPr>
        <w:t>шес</w:t>
      </w:r>
      <w:r w:rsidR="005809F9" w:rsidRPr="005809F9">
        <w:rPr>
          <w:b/>
          <w:sz w:val="28"/>
          <w:szCs w:val="28"/>
        </w:rPr>
        <w:t>того созыва)</w:t>
      </w:r>
    </w:p>
    <w:p w:rsidR="005809F9" w:rsidRPr="005809F9" w:rsidRDefault="005809F9" w:rsidP="005809F9">
      <w:pPr>
        <w:pStyle w:val="a3"/>
        <w:rPr>
          <w:sz w:val="28"/>
          <w:szCs w:val="28"/>
        </w:rPr>
      </w:pPr>
    </w:p>
    <w:p w:rsidR="005809F9" w:rsidRPr="005809F9" w:rsidRDefault="005809F9" w:rsidP="005809F9">
      <w:pPr>
        <w:pStyle w:val="a3"/>
        <w:rPr>
          <w:sz w:val="28"/>
          <w:szCs w:val="28"/>
        </w:rPr>
      </w:pPr>
      <w:proofErr w:type="gramStart"/>
      <w:r w:rsidRPr="005809F9">
        <w:rPr>
          <w:sz w:val="28"/>
          <w:szCs w:val="28"/>
        </w:rPr>
        <w:t>Р</w:t>
      </w:r>
      <w:proofErr w:type="gramEnd"/>
      <w:r w:rsidRPr="005809F9">
        <w:rPr>
          <w:sz w:val="28"/>
          <w:szCs w:val="28"/>
        </w:rPr>
        <w:t xml:space="preserve"> Е Ш Е Н И Е</w:t>
      </w:r>
    </w:p>
    <w:p w:rsidR="005809F9" w:rsidRPr="005809F9" w:rsidRDefault="005809F9" w:rsidP="005809F9">
      <w:pPr>
        <w:rPr>
          <w:b/>
          <w:sz w:val="28"/>
          <w:szCs w:val="28"/>
        </w:rPr>
      </w:pPr>
    </w:p>
    <w:p w:rsidR="005809F9" w:rsidRPr="005809F9" w:rsidRDefault="005809F9" w:rsidP="005809F9">
      <w:pPr>
        <w:rPr>
          <w:sz w:val="28"/>
          <w:szCs w:val="28"/>
        </w:rPr>
      </w:pPr>
      <w:r w:rsidRPr="005809F9">
        <w:rPr>
          <w:sz w:val="28"/>
          <w:szCs w:val="28"/>
        </w:rPr>
        <w:t>«</w:t>
      </w:r>
      <w:r w:rsidR="00B80F9C">
        <w:rPr>
          <w:sz w:val="28"/>
          <w:szCs w:val="28"/>
        </w:rPr>
        <w:t xml:space="preserve">___»  </w:t>
      </w:r>
      <w:r w:rsidR="00BF4534">
        <w:rPr>
          <w:sz w:val="28"/>
          <w:szCs w:val="28"/>
        </w:rPr>
        <w:t>января</w:t>
      </w:r>
      <w:r w:rsidRPr="005809F9">
        <w:rPr>
          <w:sz w:val="28"/>
          <w:szCs w:val="28"/>
        </w:rPr>
        <w:t xml:space="preserve"> 20</w:t>
      </w:r>
      <w:r w:rsidR="00B80F9C">
        <w:rPr>
          <w:sz w:val="28"/>
          <w:szCs w:val="28"/>
        </w:rPr>
        <w:t>2</w:t>
      </w:r>
      <w:r w:rsidR="00BF4534">
        <w:rPr>
          <w:sz w:val="28"/>
          <w:szCs w:val="28"/>
        </w:rPr>
        <w:t>5</w:t>
      </w:r>
      <w:r w:rsidRPr="005809F9">
        <w:rPr>
          <w:sz w:val="28"/>
          <w:szCs w:val="28"/>
        </w:rPr>
        <w:t xml:space="preserve"> года    № </w:t>
      </w:r>
      <w:r w:rsidR="00B80F9C">
        <w:rPr>
          <w:sz w:val="28"/>
          <w:szCs w:val="28"/>
        </w:rPr>
        <w:t>____</w:t>
      </w:r>
    </w:p>
    <w:p w:rsidR="005809F9" w:rsidRPr="005809F9" w:rsidRDefault="005809F9" w:rsidP="005809F9">
      <w:pPr>
        <w:rPr>
          <w:sz w:val="28"/>
          <w:szCs w:val="28"/>
        </w:rPr>
      </w:pPr>
      <w:r w:rsidRPr="005809F9">
        <w:rPr>
          <w:sz w:val="28"/>
          <w:szCs w:val="28"/>
        </w:rPr>
        <w:t>р.п. Крутинка</w:t>
      </w:r>
    </w:p>
    <w:p w:rsidR="00723C40" w:rsidRPr="005809F9" w:rsidRDefault="00723C40" w:rsidP="00723C40">
      <w:pPr>
        <w:pStyle w:val="a3"/>
        <w:jc w:val="left"/>
        <w:rPr>
          <w:b w:val="0"/>
          <w:sz w:val="16"/>
          <w:szCs w:val="16"/>
        </w:rPr>
      </w:pPr>
    </w:p>
    <w:p w:rsidR="00723C40" w:rsidRPr="005809F9" w:rsidRDefault="00723C40" w:rsidP="00723C40">
      <w:pPr>
        <w:rPr>
          <w:sz w:val="28"/>
          <w:szCs w:val="28"/>
        </w:rPr>
      </w:pPr>
      <w:r w:rsidRPr="005809F9">
        <w:rPr>
          <w:sz w:val="28"/>
          <w:szCs w:val="28"/>
        </w:rPr>
        <w:t xml:space="preserve">О внесении изменений в решение  Крутинского </w:t>
      </w:r>
    </w:p>
    <w:p w:rsidR="00723C40" w:rsidRPr="005809F9" w:rsidRDefault="00723C40" w:rsidP="00723C40">
      <w:pPr>
        <w:rPr>
          <w:sz w:val="28"/>
          <w:szCs w:val="28"/>
        </w:rPr>
      </w:pPr>
      <w:r w:rsidRPr="005809F9">
        <w:rPr>
          <w:sz w:val="28"/>
          <w:szCs w:val="28"/>
        </w:rPr>
        <w:t>районного Совета от 2</w:t>
      </w:r>
      <w:r w:rsidR="00617185">
        <w:rPr>
          <w:sz w:val="28"/>
          <w:szCs w:val="28"/>
        </w:rPr>
        <w:t>9.07.2020 года № 450</w:t>
      </w:r>
      <w:r w:rsidRPr="005809F9">
        <w:rPr>
          <w:sz w:val="28"/>
          <w:szCs w:val="28"/>
        </w:rPr>
        <w:t xml:space="preserve"> </w:t>
      </w:r>
    </w:p>
    <w:p w:rsidR="00617185" w:rsidRDefault="00617185" w:rsidP="00723C40">
      <w:pPr>
        <w:rPr>
          <w:sz w:val="28"/>
          <w:szCs w:val="28"/>
        </w:rPr>
      </w:pPr>
      <w:r>
        <w:rPr>
          <w:sz w:val="28"/>
          <w:szCs w:val="28"/>
        </w:rPr>
        <w:t>«Об утверждении П</w:t>
      </w:r>
      <w:r w:rsidR="00723C40" w:rsidRPr="005809F9">
        <w:rPr>
          <w:sz w:val="28"/>
          <w:szCs w:val="28"/>
        </w:rPr>
        <w:t xml:space="preserve">оложения </w:t>
      </w:r>
      <w:r>
        <w:rPr>
          <w:sz w:val="28"/>
          <w:szCs w:val="28"/>
        </w:rPr>
        <w:t>о порядке</w:t>
      </w:r>
      <w:r w:rsidR="00723C40" w:rsidRPr="005809F9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 xml:space="preserve">я </w:t>
      </w:r>
    </w:p>
    <w:p w:rsidR="00617185" w:rsidRDefault="00617185" w:rsidP="00723C40">
      <w:pPr>
        <w:rPr>
          <w:sz w:val="28"/>
          <w:szCs w:val="28"/>
        </w:rPr>
      </w:pPr>
      <w:r>
        <w:rPr>
          <w:sz w:val="28"/>
          <w:szCs w:val="28"/>
        </w:rPr>
        <w:t>и распоряжения</w:t>
      </w:r>
      <w:r w:rsidR="00723C40" w:rsidRPr="005809F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723C40" w:rsidRPr="005809F9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ым имуществом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723C40" w:rsidRPr="005809F9" w:rsidRDefault="00617185" w:rsidP="00723C40">
      <w:pPr>
        <w:rPr>
          <w:sz w:val="28"/>
          <w:szCs w:val="28"/>
        </w:rPr>
      </w:pPr>
      <w:r>
        <w:rPr>
          <w:sz w:val="28"/>
          <w:szCs w:val="28"/>
        </w:rPr>
        <w:t xml:space="preserve">Крутинском муниципальном </w:t>
      </w:r>
      <w:proofErr w:type="gramStart"/>
      <w:r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 xml:space="preserve"> Омской области»</w:t>
      </w:r>
      <w:r w:rsidR="00723C40" w:rsidRPr="005809F9">
        <w:rPr>
          <w:sz w:val="28"/>
          <w:szCs w:val="28"/>
        </w:rPr>
        <w:t xml:space="preserve"> </w:t>
      </w:r>
    </w:p>
    <w:p w:rsidR="00723C40" w:rsidRPr="005809F9" w:rsidRDefault="00723C40" w:rsidP="00723C40">
      <w:pPr>
        <w:pStyle w:val="a3"/>
        <w:jc w:val="left"/>
        <w:rPr>
          <w:b w:val="0"/>
          <w:sz w:val="16"/>
          <w:szCs w:val="16"/>
        </w:rPr>
      </w:pPr>
    </w:p>
    <w:p w:rsidR="00723C40" w:rsidRPr="005809F9" w:rsidRDefault="00723C40" w:rsidP="00723C40">
      <w:pPr>
        <w:jc w:val="both"/>
        <w:rPr>
          <w:sz w:val="28"/>
          <w:szCs w:val="28"/>
        </w:rPr>
      </w:pPr>
      <w:r w:rsidRPr="005809F9">
        <w:rPr>
          <w:b/>
          <w:sz w:val="28"/>
          <w:szCs w:val="28"/>
        </w:rPr>
        <w:tab/>
      </w:r>
      <w:r w:rsidRPr="005809F9">
        <w:rPr>
          <w:sz w:val="28"/>
          <w:szCs w:val="28"/>
        </w:rPr>
        <w:t>В соответствии с Федеральным законом № 131 – ФЗ от 06.10.03г. «Об общих принципах организации местного самоуправления  в Российской Федерации»,</w:t>
      </w:r>
      <w:r w:rsidR="00433ADC" w:rsidRPr="005809F9">
        <w:rPr>
          <w:sz w:val="28"/>
          <w:szCs w:val="28"/>
        </w:rPr>
        <w:t xml:space="preserve"> Федеральным законом от </w:t>
      </w:r>
      <w:r w:rsidR="00617185">
        <w:rPr>
          <w:sz w:val="28"/>
          <w:szCs w:val="28"/>
        </w:rPr>
        <w:t>21.12.2001</w:t>
      </w:r>
      <w:r w:rsidR="00433ADC" w:rsidRPr="005809F9">
        <w:rPr>
          <w:sz w:val="28"/>
          <w:szCs w:val="28"/>
        </w:rPr>
        <w:t xml:space="preserve"> года №1</w:t>
      </w:r>
      <w:r w:rsidR="00617185">
        <w:rPr>
          <w:sz w:val="28"/>
          <w:szCs w:val="28"/>
        </w:rPr>
        <w:t>78 - ФЗ</w:t>
      </w:r>
      <w:r w:rsidR="00433ADC" w:rsidRPr="005809F9">
        <w:rPr>
          <w:sz w:val="28"/>
          <w:szCs w:val="28"/>
        </w:rPr>
        <w:t xml:space="preserve"> «О </w:t>
      </w:r>
      <w:r w:rsidR="00617185">
        <w:rPr>
          <w:sz w:val="28"/>
          <w:szCs w:val="28"/>
        </w:rPr>
        <w:t>приватизации государственного и муниципального имущества</w:t>
      </w:r>
      <w:r w:rsidR="00433ADC" w:rsidRPr="005809F9">
        <w:rPr>
          <w:sz w:val="28"/>
          <w:szCs w:val="28"/>
        </w:rPr>
        <w:t>»,</w:t>
      </w:r>
      <w:r w:rsidRPr="005809F9">
        <w:rPr>
          <w:sz w:val="28"/>
          <w:szCs w:val="28"/>
        </w:rPr>
        <w:t xml:space="preserve"> ст. 46 Устава Крутинского муниципального района, Крутинский районный Совет</w:t>
      </w:r>
    </w:p>
    <w:p w:rsidR="008D4C68" w:rsidRPr="005809F9" w:rsidRDefault="008D4C68" w:rsidP="00723C40">
      <w:pPr>
        <w:pStyle w:val="a3"/>
        <w:jc w:val="left"/>
        <w:rPr>
          <w:b w:val="0"/>
          <w:sz w:val="16"/>
          <w:szCs w:val="16"/>
        </w:rPr>
      </w:pPr>
    </w:p>
    <w:p w:rsidR="00723C40" w:rsidRPr="005809F9" w:rsidRDefault="00723C40" w:rsidP="00723C40">
      <w:pPr>
        <w:pStyle w:val="a3"/>
        <w:rPr>
          <w:b w:val="0"/>
          <w:sz w:val="28"/>
          <w:szCs w:val="28"/>
        </w:rPr>
      </w:pPr>
      <w:proofErr w:type="gramStart"/>
      <w:r w:rsidRPr="005809F9">
        <w:rPr>
          <w:b w:val="0"/>
          <w:sz w:val="28"/>
          <w:szCs w:val="28"/>
        </w:rPr>
        <w:t>Р</w:t>
      </w:r>
      <w:proofErr w:type="gramEnd"/>
      <w:r w:rsidRPr="005809F9">
        <w:rPr>
          <w:b w:val="0"/>
          <w:sz w:val="28"/>
          <w:szCs w:val="28"/>
        </w:rPr>
        <w:t xml:space="preserve"> Е Ш И Л:</w:t>
      </w:r>
    </w:p>
    <w:p w:rsidR="008D4C68" w:rsidRPr="005809F9" w:rsidRDefault="008D4C68" w:rsidP="00433ADC">
      <w:pPr>
        <w:pStyle w:val="a3"/>
        <w:jc w:val="left"/>
        <w:rPr>
          <w:b w:val="0"/>
          <w:sz w:val="16"/>
          <w:szCs w:val="16"/>
        </w:rPr>
      </w:pPr>
    </w:p>
    <w:p w:rsidR="00F203BB" w:rsidRPr="005809F9" w:rsidRDefault="00723C40" w:rsidP="00617185">
      <w:pPr>
        <w:jc w:val="both"/>
        <w:rPr>
          <w:sz w:val="28"/>
          <w:szCs w:val="28"/>
        </w:rPr>
      </w:pPr>
      <w:r w:rsidRPr="005809F9">
        <w:rPr>
          <w:sz w:val="28"/>
          <w:szCs w:val="28"/>
        </w:rPr>
        <w:tab/>
        <w:t xml:space="preserve">1. Внести в </w:t>
      </w:r>
      <w:r w:rsidR="00617185" w:rsidRPr="005809F9">
        <w:rPr>
          <w:sz w:val="28"/>
          <w:szCs w:val="28"/>
        </w:rPr>
        <w:t>решение  Крутинского районного Совета от 2</w:t>
      </w:r>
      <w:r w:rsidR="00617185">
        <w:rPr>
          <w:sz w:val="28"/>
          <w:szCs w:val="28"/>
        </w:rPr>
        <w:t>9.07.2020 года № 450</w:t>
      </w:r>
      <w:r w:rsidR="00617185" w:rsidRPr="005809F9">
        <w:rPr>
          <w:sz w:val="28"/>
          <w:szCs w:val="28"/>
        </w:rPr>
        <w:t xml:space="preserve"> </w:t>
      </w:r>
      <w:r w:rsidR="00617185">
        <w:rPr>
          <w:sz w:val="28"/>
          <w:szCs w:val="28"/>
        </w:rPr>
        <w:t>«Об утверждении П</w:t>
      </w:r>
      <w:r w:rsidR="00617185" w:rsidRPr="005809F9">
        <w:rPr>
          <w:sz w:val="28"/>
          <w:szCs w:val="28"/>
        </w:rPr>
        <w:t xml:space="preserve">оложения </w:t>
      </w:r>
      <w:r w:rsidR="00617185">
        <w:rPr>
          <w:sz w:val="28"/>
          <w:szCs w:val="28"/>
        </w:rPr>
        <w:t>о порядке</w:t>
      </w:r>
      <w:r w:rsidR="00617185" w:rsidRPr="005809F9">
        <w:rPr>
          <w:sz w:val="28"/>
          <w:szCs w:val="28"/>
        </w:rPr>
        <w:t xml:space="preserve"> управлени</w:t>
      </w:r>
      <w:r w:rsidR="00617185">
        <w:rPr>
          <w:sz w:val="28"/>
          <w:szCs w:val="28"/>
        </w:rPr>
        <w:t>я и распоряжения м</w:t>
      </w:r>
      <w:r w:rsidR="00617185" w:rsidRPr="005809F9">
        <w:rPr>
          <w:sz w:val="28"/>
          <w:szCs w:val="28"/>
        </w:rPr>
        <w:t>униципальн</w:t>
      </w:r>
      <w:r w:rsidR="00617185">
        <w:rPr>
          <w:sz w:val="28"/>
          <w:szCs w:val="28"/>
        </w:rPr>
        <w:t>ым имуществом в Крутинском муниципальном районе Омской области» (далее – Положение)</w:t>
      </w:r>
      <w:r w:rsidR="00617185" w:rsidRPr="005809F9">
        <w:rPr>
          <w:sz w:val="28"/>
          <w:szCs w:val="28"/>
        </w:rPr>
        <w:t xml:space="preserve"> </w:t>
      </w:r>
      <w:r w:rsidRPr="005809F9">
        <w:rPr>
          <w:sz w:val="28"/>
          <w:szCs w:val="28"/>
        </w:rPr>
        <w:t>следующие изменения:</w:t>
      </w:r>
    </w:p>
    <w:p w:rsidR="00723C40" w:rsidRDefault="00617185" w:rsidP="006171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 </w:t>
      </w:r>
      <w:r w:rsidR="00BF4534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V Положения изложить в следующей редакции</w:t>
      </w:r>
      <w:r w:rsidR="00ED04A7" w:rsidRPr="005809F9">
        <w:rPr>
          <w:sz w:val="28"/>
          <w:szCs w:val="28"/>
        </w:rPr>
        <w:t>:</w:t>
      </w:r>
      <w:r w:rsidR="00BF4534">
        <w:rPr>
          <w:sz w:val="28"/>
          <w:szCs w:val="28"/>
        </w:rPr>
        <w:t xml:space="preserve"> </w:t>
      </w:r>
    </w:p>
    <w:p w:rsidR="00BF4534" w:rsidRPr="005809F9" w:rsidRDefault="00BF4534" w:rsidP="00617185">
      <w:pPr>
        <w:jc w:val="both"/>
        <w:rPr>
          <w:sz w:val="28"/>
          <w:szCs w:val="28"/>
        </w:rPr>
      </w:pPr>
    </w:p>
    <w:p w:rsidR="00BF4534" w:rsidRPr="00BF4534" w:rsidRDefault="00FB41A6" w:rsidP="00BF453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341CE" w:rsidRPr="00BF4534">
        <w:rPr>
          <w:sz w:val="28"/>
          <w:szCs w:val="28"/>
        </w:rPr>
        <w:t>«</w:t>
      </w:r>
      <w:r w:rsidR="00BF4534" w:rsidRPr="00BF4534">
        <w:rPr>
          <w:bCs/>
          <w:sz w:val="28"/>
          <w:szCs w:val="28"/>
        </w:rPr>
        <w:t>ПОРЯДОК</w:t>
      </w:r>
    </w:p>
    <w:p w:rsidR="00BF4534" w:rsidRPr="00BF4534" w:rsidRDefault="00BF4534" w:rsidP="00BF453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F4534">
        <w:rPr>
          <w:bCs/>
          <w:sz w:val="28"/>
          <w:szCs w:val="28"/>
        </w:rPr>
        <w:t>ОРГАНИЗАЦИИ ПРОДАЖИ ИМУЩЕСТВА, НАХОДЯЩЕГОСЯ В СОБСТВЕННОСТИ, ПО МИНИМАЛЬНО ДОПУСТИМОЙ ЦЕНЕ</w:t>
      </w:r>
    </w:p>
    <w:p w:rsidR="00BF4534" w:rsidRPr="00BF4534" w:rsidRDefault="00BF4534" w:rsidP="00BF4534">
      <w:pPr>
        <w:autoSpaceDE w:val="0"/>
        <w:autoSpaceDN w:val="0"/>
        <w:adjustRightInd w:val="0"/>
        <w:jc w:val="center"/>
        <w:outlineLvl w:val="0"/>
      </w:pPr>
    </w:p>
    <w:p w:rsidR="00BF4534" w:rsidRPr="00BF4534" w:rsidRDefault="00BF4534" w:rsidP="00BF4534">
      <w:pPr>
        <w:autoSpaceDE w:val="0"/>
        <w:autoSpaceDN w:val="0"/>
        <w:adjustRightInd w:val="0"/>
        <w:jc w:val="center"/>
        <w:outlineLvl w:val="1"/>
        <w:rPr>
          <w:sz w:val="28"/>
        </w:rPr>
      </w:pPr>
      <w:r w:rsidRPr="00BF4534">
        <w:rPr>
          <w:sz w:val="28"/>
        </w:rPr>
        <w:t>ГЛАВА 1. ОБЩИЕ ПОЛОЖЕНИЯ</w:t>
      </w:r>
    </w:p>
    <w:p w:rsidR="00BF4534" w:rsidRPr="003C64AD" w:rsidRDefault="00BF4534" w:rsidP="00BF4534">
      <w:pPr>
        <w:autoSpaceDE w:val="0"/>
        <w:autoSpaceDN w:val="0"/>
        <w:adjustRightInd w:val="0"/>
        <w:jc w:val="center"/>
        <w:outlineLvl w:val="1"/>
        <w:rPr>
          <w:b/>
          <w:sz w:val="28"/>
        </w:rPr>
      </w:pPr>
    </w:p>
    <w:p w:rsidR="00BF4534" w:rsidRPr="003C64AD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C64AD">
        <w:rPr>
          <w:sz w:val="28"/>
          <w:szCs w:val="28"/>
        </w:rPr>
        <w:t>1. Настоящий Раздел разработан в соответствии со статьей 24 Федерального закона «О приватизации государственного и муниципального имущества» от 21.12.2001 №178-ФЗ» и определяет правила организации продажи имущества, находящегося в собственности Крутинского муниципального района Омской области</w:t>
      </w:r>
      <w:r w:rsidRPr="003C64AD">
        <w:rPr>
          <w:i/>
          <w:sz w:val="28"/>
          <w:szCs w:val="28"/>
        </w:rPr>
        <w:t xml:space="preserve"> </w:t>
      </w:r>
      <w:r w:rsidRPr="003C64AD">
        <w:rPr>
          <w:sz w:val="28"/>
          <w:szCs w:val="28"/>
        </w:rPr>
        <w:t>по минимально допустимой цене.</w:t>
      </w:r>
    </w:p>
    <w:p w:rsidR="00BF4534" w:rsidRPr="003C64AD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C64AD">
        <w:rPr>
          <w:sz w:val="28"/>
          <w:szCs w:val="28"/>
        </w:rPr>
        <w:t>2. Продажа муниципального имущества по минимально допустимой цене осуществляется, если продажа этого имущества посредством публичного предложения не состоялась.</w:t>
      </w:r>
    </w:p>
    <w:p w:rsidR="00BF4534" w:rsidRPr="003C64AD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C64AD">
        <w:rPr>
          <w:sz w:val="28"/>
          <w:szCs w:val="28"/>
        </w:rPr>
        <w:t xml:space="preserve">     При продаже по минимально допустимой цене минимальная цена государственного или муниципального имущества устанавливается в размере 5 </w:t>
      </w:r>
      <w:r w:rsidRPr="003C64AD">
        <w:rPr>
          <w:sz w:val="28"/>
          <w:szCs w:val="28"/>
        </w:rPr>
        <w:lastRenderedPageBreak/>
        <w:t>процентов от цены первоначального предложения, указанной в информационном сообщении о продаже посредством публичного предложения.</w:t>
      </w:r>
    </w:p>
    <w:p w:rsidR="00BF4534" w:rsidRPr="003C64AD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C64AD">
        <w:rPr>
          <w:sz w:val="28"/>
          <w:szCs w:val="28"/>
        </w:rPr>
        <w:t xml:space="preserve">     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предложения.</w:t>
      </w:r>
    </w:p>
    <w:p w:rsidR="00BF4534" w:rsidRPr="003C64AD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C64AD">
        <w:rPr>
          <w:sz w:val="28"/>
          <w:szCs w:val="28"/>
        </w:rPr>
        <w:t>3. Продавец в процессе подготовки и проведения продажи имущества:</w:t>
      </w:r>
    </w:p>
    <w:p w:rsidR="00BF4534" w:rsidRPr="003C64AD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C64AD">
        <w:rPr>
          <w:sz w:val="28"/>
          <w:szCs w:val="28"/>
        </w:rPr>
        <w:t>1) устанавливает место и срок приема заявок на приобретение имущества (дата и время начала и окончания приема заявок). Продолжительность приема заявок должна быть не менее чем 50 дней;</w:t>
      </w:r>
    </w:p>
    <w:p w:rsidR="00BF4534" w:rsidRPr="003C64AD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C64AD">
        <w:rPr>
          <w:sz w:val="28"/>
          <w:szCs w:val="28"/>
        </w:rPr>
        <w:t>2) организует подготовку и публикацию информационного сообщения о продаже имущества;</w:t>
      </w:r>
    </w:p>
    <w:p w:rsidR="00BF4534" w:rsidRPr="003C64AD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C64AD">
        <w:rPr>
          <w:sz w:val="28"/>
          <w:szCs w:val="28"/>
        </w:rPr>
        <w:t>3) принимает заявки юридических и физических лиц на приобретение имущества (далее именуются соответственно заявки и претенденты), а также прилагаемые к ним предложения о цене приобретения имущества и другие документы по описи, представленной претендентом;</w:t>
      </w:r>
    </w:p>
    <w:p w:rsidR="00BF4534" w:rsidRPr="003C64AD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C64AD">
        <w:rPr>
          <w:sz w:val="28"/>
          <w:szCs w:val="28"/>
        </w:rPr>
        <w:t>4) определяет место, дату и время подведения итогов продажи имущества;</w:t>
      </w:r>
    </w:p>
    <w:p w:rsidR="00BF4534" w:rsidRPr="003C64AD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C64AD">
        <w:rPr>
          <w:sz w:val="28"/>
          <w:szCs w:val="28"/>
        </w:rPr>
        <w:t>5) ведет учет заявок и предложений о цене приобретения имущества путем их регистрации в установленном Продавцом порядке;</w:t>
      </w:r>
    </w:p>
    <w:p w:rsidR="00BF4534" w:rsidRPr="003C64AD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C64AD">
        <w:rPr>
          <w:sz w:val="28"/>
          <w:szCs w:val="28"/>
        </w:rPr>
        <w:t>6)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имущества;</w:t>
      </w:r>
    </w:p>
    <w:p w:rsidR="00BF4534" w:rsidRPr="003C64AD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C64AD">
        <w:rPr>
          <w:sz w:val="28"/>
          <w:szCs w:val="28"/>
        </w:rPr>
        <w:t>7) заключает с покупателем договор купли-продажи имущества;</w:t>
      </w:r>
    </w:p>
    <w:p w:rsidR="00BF4534" w:rsidRPr="003C64AD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C64AD">
        <w:rPr>
          <w:sz w:val="28"/>
          <w:szCs w:val="28"/>
        </w:rPr>
        <w:t>8) производит расчеты с покупателем;</w:t>
      </w:r>
    </w:p>
    <w:p w:rsidR="00BF4534" w:rsidRPr="003C64AD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C64AD">
        <w:rPr>
          <w:sz w:val="28"/>
          <w:szCs w:val="28"/>
        </w:rPr>
        <w:t>9) организует подготовку и публикацию информационного сообщения об итогах продажи имущества в тех же средствах массовой информации, в которых было опубликовано информационное сообщение о продаже имущества;</w:t>
      </w:r>
    </w:p>
    <w:p w:rsidR="00BF4534" w:rsidRPr="003C64AD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C64AD">
        <w:rPr>
          <w:sz w:val="28"/>
          <w:szCs w:val="28"/>
        </w:rPr>
        <w:t>10) обеспечивает передачу имущества покупателю и совершает необходимые действия, связанные с переходом права собственности на него;</w:t>
      </w:r>
    </w:p>
    <w:p w:rsidR="00BF4534" w:rsidRPr="003C64AD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C64AD">
        <w:rPr>
          <w:sz w:val="28"/>
          <w:szCs w:val="28"/>
        </w:rPr>
        <w:t>11) осуществляет иные функции, предусмотренные федеральным законодательством и настоящим Порядком.</w:t>
      </w:r>
    </w:p>
    <w:p w:rsidR="00BF4534" w:rsidRPr="003C64AD" w:rsidRDefault="00BF4534" w:rsidP="00BF4534">
      <w:pPr>
        <w:tabs>
          <w:tab w:val="left" w:pos="5368"/>
          <w:tab w:val="left" w:pos="6023"/>
        </w:tabs>
        <w:ind w:firstLine="740"/>
        <w:jc w:val="both"/>
        <w:rPr>
          <w:sz w:val="28"/>
          <w:szCs w:val="28"/>
        </w:rPr>
      </w:pPr>
      <w:r w:rsidRPr="003C64AD">
        <w:rPr>
          <w:sz w:val="28"/>
          <w:szCs w:val="28"/>
        </w:rPr>
        <w:t xml:space="preserve">4. Информационное сообщение о продаже по минимально допустимой цене должно соответствовать требованиям, предусмотренным </w:t>
      </w:r>
      <w:r w:rsidRPr="003C64AD">
        <w:rPr>
          <w:sz w:val="28"/>
          <w:szCs w:val="28"/>
          <w:lang w:bidi="ru-RU"/>
        </w:rPr>
        <w:t>статьей 15 Федерального закона от 21.12.2001г. № 178-ФЗ «О приватизации</w:t>
      </w:r>
      <w:r w:rsidRPr="003C64AD">
        <w:rPr>
          <w:sz w:val="28"/>
          <w:szCs w:val="28"/>
        </w:rPr>
        <w:t xml:space="preserve"> </w:t>
      </w:r>
      <w:r w:rsidRPr="003C64AD">
        <w:rPr>
          <w:sz w:val="28"/>
          <w:szCs w:val="28"/>
          <w:lang w:bidi="ru-RU"/>
        </w:rPr>
        <w:t>государственного и муниципального имущества»</w:t>
      </w:r>
      <w:r w:rsidRPr="003C64AD">
        <w:rPr>
          <w:sz w:val="28"/>
          <w:szCs w:val="28"/>
        </w:rPr>
        <w:t xml:space="preserve"> за исключением начальной цены, а также содержать сведения о минимальной цене государственного или муниципального имущества.</w:t>
      </w:r>
    </w:p>
    <w:p w:rsidR="00BF4534" w:rsidRPr="003C64AD" w:rsidRDefault="00BF4534" w:rsidP="00BF4534">
      <w:pPr>
        <w:ind w:firstLine="740"/>
        <w:jc w:val="both"/>
        <w:rPr>
          <w:sz w:val="28"/>
          <w:szCs w:val="28"/>
        </w:rPr>
      </w:pPr>
      <w:proofErr w:type="gramStart"/>
      <w:r w:rsidRPr="003C64AD">
        <w:rPr>
          <w:sz w:val="28"/>
          <w:szCs w:val="28"/>
          <w:lang w:bidi="ru-RU"/>
        </w:rPr>
        <w:t>В информационном сообщении о проведении продажи в электронной форме, размещаемом на сайте в сети "Интернет", наряду со сведениями, предусмотренными статьей 15 Федерального закона от 21.12.2001 № 178-ФЗ «О приватизации государственного и муниципального имущества», указываются электронная площадка, на которой будет проводиться продажа в электронной форме, порядок регистрации на электронной площадке, правила проведения продажи в электронной форме, дата и время ее проведения.</w:t>
      </w:r>
      <w:proofErr w:type="gramEnd"/>
    </w:p>
    <w:p w:rsidR="00BF4534" w:rsidRPr="003C64AD" w:rsidRDefault="00BF4534" w:rsidP="00BF4534">
      <w:pPr>
        <w:ind w:firstLine="740"/>
        <w:jc w:val="both"/>
        <w:rPr>
          <w:sz w:val="28"/>
          <w:szCs w:val="28"/>
        </w:rPr>
      </w:pPr>
      <w:r w:rsidRPr="003C64AD">
        <w:rPr>
          <w:sz w:val="28"/>
          <w:szCs w:val="28"/>
        </w:rPr>
        <w:lastRenderedPageBreak/>
        <w:t xml:space="preserve">5. При этом </w:t>
      </w:r>
      <w:hyperlink r:id="rId6" w:history="1">
        <w:r w:rsidRPr="003C64AD">
          <w:rPr>
            <w:sz w:val="28"/>
            <w:szCs w:val="28"/>
          </w:rPr>
          <w:t>Порядок</w:t>
        </w:r>
      </w:hyperlink>
      <w:r w:rsidRPr="003C64AD">
        <w:rPr>
          <w:sz w:val="28"/>
          <w:szCs w:val="28"/>
        </w:rPr>
        <w:t xml:space="preserve"> организации и проведения продажи в электронной форме устанавливается Правительством Российской Федерации.</w:t>
      </w:r>
    </w:p>
    <w:p w:rsidR="00BF4534" w:rsidRPr="003C64AD" w:rsidRDefault="00BF4534" w:rsidP="00BF4534">
      <w:pPr>
        <w:ind w:firstLine="740"/>
        <w:jc w:val="both"/>
        <w:rPr>
          <w:sz w:val="28"/>
          <w:szCs w:val="28"/>
        </w:rPr>
      </w:pPr>
      <w:r w:rsidRPr="003C64AD">
        <w:rPr>
          <w:sz w:val="28"/>
          <w:szCs w:val="28"/>
        </w:rPr>
        <w:t>6. 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имущества.</w:t>
      </w:r>
    </w:p>
    <w:p w:rsidR="00BF4534" w:rsidRPr="003C64AD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F4534" w:rsidRPr="00BF4534" w:rsidRDefault="00BF4534" w:rsidP="00BF453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ГЛАВА 2. ПОРЯДОК ПРИЕМА И РЕГИСТРАЦИИ ЗАЯВОК И ПРЕДЛОЖЕНИЙ</w:t>
      </w:r>
    </w:p>
    <w:p w:rsidR="00BF4534" w:rsidRPr="00BF4534" w:rsidRDefault="00BF4534" w:rsidP="00BF453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О ЦЕНЕ ПРИОБРЕТЕНИЯ ИМУЩЕСТВА</w:t>
      </w:r>
    </w:p>
    <w:p w:rsidR="00BF4534" w:rsidRPr="00BF4534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F4534" w:rsidRPr="00BF4534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 xml:space="preserve">7. Продажа по минимально допустимой цене является открытой по составу участников. </w:t>
      </w:r>
    </w:p>
    <w:p w:rsidR="00BF4534" w:rsidRPr="00BF4534" w:rsidRDefault="00BF4534" w:rsidP="00BF4534">
      <w:pPr>
        <w:autoSpaceDE w:val="0"/>
        <w:autoSpaceDN w:val="0"/>
        <w:adjustRightInd w:val="0"/>
        <w:ind w:firstLine="540"/>
        <w:jc w:val="both"/>
        <w:outlineLvl w:val="1"/>
      </w:pPr>
      <w:r w:rsidRPr="00BF4534">
        <w:rPr>
          <w:sz w:val="28"/>
          <w:szCs w:val="28"/>
        </w:rPr>
        <w:t xml:space="preserve">      Заявки со всеми прилагаемыми к ним в соответствии с федеральным законом документами направляются претендентом или его полномочным представителем по адресу, указанному в информационном сообщении, или подаются непосредственно по месту приема заявок (возможна подача в форме электронных документов).</w:t>
      </w:r>
    </w:p>
    <w:p w:rsidR="00BF4534" w:rsidRPr="00BF4534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8. Форма бланка заявки утверждается Продавцом и приводится в информационном сообщении.</w:t>
      </w:r>
    </w:p>
    <w:p w:rsidR="00BF4534" w:rsidRPr="00BF4534" w:rsidRDefault="00BF4534" w:rsidP="00BF4534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 xml:space="preserve">      Предложения о цене государственного или муниципального имущества </w:t>
      </w:r>
      <w:proofErr w:type="gramStart"/>
      <w:r w:rsidRPr="00BF4534">
        <w:rPr>
          <w:sz w:val="28"/>
          <w:szCs w:val="28"/>
        </w:rPr>
        <w:t>заявляются</w:t>
      </w:r>
      <w:proofErr w:type="gramEnd"/>
      <w:r w:rsidRPr="00BF4534">
        <w:rPr>
          <w:sz w:val="28"/>
          <w:szCs w:val="28"/>
        </w:rPr>
        <w:t xml:space="preserve"> участниками продажи по минимально допустимой цене открыто в ходе приема заявок. По итогам продажи по минимально допустимой цене с покупателем заключается договор купли-продажи государственного или муниципального имущества.</w:t>
      </w:r>
    </w:p>
    <w:p w:rsidR="00BF4534" w:rsidRPr="00BF4534" w:rsidRDefault="00BF4534" w:rsidP="00BF453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0" w:name="Par15"/>
      <w:bookmarkEnd w:id="0"/>
      <w:r w:rsidRPr="00BF4534">
        <w:rPr>
          <w:sz w:val="28"/>
          <w:szCs w:val="28"/>
        </w:rPr>
        <w:t>В случае</w:t>
      </w:r>
      <w:proofErr w:type="gramStart"/>
      <w:r w:rsidRPr="00BF4534">
        <w:rPr>
          <w:sz w:val="28"/>
          <w:szCs w:val="28"/>
        </w:rPr>
        <w:t>,</w:t>
      </w:r>
      <w:proofErr w:type="gramEnd"/>
      <w:r w:rsidRPr="00BF4534">
        <w:rPr>
          <w:sz w:val="28"/>
          <w:szCs w:val="28"/>
        </w:rPr>
        <w:t xml:space="preserve">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государственного или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государственного или муниципального имущества.</w:t>
      </w:r>
    </w:p>
    <w:p w:rsidR="00BF4534" w:rsidRPr="00BF4534" w:rsidRDefault="00BF4534" w:rsidP="00BF453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F4534">
        <w:rPr>
          <w:sz w:val="28"/>
          <w:szCs w:val="28"/>
        </w:rPr>
        <w:t xml:space="preserve">Одно лицо имеет право подать только одну заявку, а также одно или несколько предложений о цене государственного или муниципального имущества. </w:t>
      </w:r>
      <w:proofErr w:type="gramStart"/>
      <w:r w:rsidRPr="00BF4534">
        <w:rPr>
          <w:sz w:val="28"/>
          <w:szCs w:val="28"/>
        </w:rPr>
        <w:t>При подведении итогов продажи по минимально допустимой цене из всех поступивших от одного лица предложений о цене</w:t>
      </w:r>
      <w:proofErr w:type="gramEnd"/>
      <w:r w:rsidRPr="00BF4534">
        <w:rPr>
          <w:sz w:val="28"/>
          <w:szCs w:val="28"/>
        </w:rPr>
        <w:t xml:space="preserve"> государственного или муниципального имущества учитывается предложение, которое было подано последним по времени. Не допускается подача предложения о цене государственного или муниципального имущества, в котором цена такого предложения на момент подачи будет меньше или равна наибольшей цене, содержащейся в предложениях о цене государственного или муниципального имущества, поступивших от остальных претендентов.</w:t>
      </w:r>
    </w:p>
    <w:p w:rsidR="00BF4534" w:rsidRPr="00BF4534" w:rsidRDefault="00BF4534" w:rsidP="00BF453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F4534">
        <w:rPr>
          <w:sz w:val="28"/>
          <w:szCs w:val="28"/>
        </w:rPr>
        <w:t>Предельный размер повышения цены продаваемого государственного или муниципального имущества не ограничен.</w:t>
      </w:r>
    </w:p>
    <w:p w:rsidR="00BF4534" w:rsidRPr="00BF4534" w:rsidRDefault="00BF4534" w:rsidP="00BF4534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 xml:space="preserve">К заявке также прилагаются документы по перечню, указанному в информационном сообщении, и опись прилагаемых документов в двух </w:t>
      </w:r>
      <w:r w:rsidRPr="00BF4534">
        <w:rPr>
          <w:sz w:val="28"/>
          <w:szCs w:val="28"/>
        </w:rPr>
        <w:lastRenderedPageBreak/>
        <w:t>экземплярах, один из которых остается у Продавца, другой, с отметкой Продавца о приеме заявки и прилагаемых к ней документов, - у претендента.</w:t>
      </w:r>
    </w:p>
    <w:p w:rsidR="00BF4534" w:rsidRPr="00BF4534" w:rsidRDefault="00BF4534" w:rsidP="00BF453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F4534">
        <w:rPr>
          <w:sz w:val="28"/>
          <w:szCs w:val="28"/>
        </w:rPr>
        <w:t>9. Для участия в продаже по минимально допустимой цене претендент вносит задаток в размере одного процента цены первоначального предложения, указанной в информационном сообщении о продаже такого государственного или муниципального имущества посредством публичного предложения.</w:t>
      </w:r>
    </w:p>
    <w:p w:rsidR="00BF4534" w:rsidRPr="00BF4534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BF4534" w:rsidRPr="00BF4534" w:rsidRDefault="00BF4534" w:rsidP="00BF453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BF4534">
        <w:rPr>
          <w:sz w:val="28"/>
          <w:szCs w:val="28"/>
        </w:rPr>
        <w:t>10. Претендент не допускается к участию в продаже по минимально допустимой цене по следующим основаниям:</w:t>
      </w:r>
    </w:p>
    <w:p w:rsidR="00BF4534" w:rsidRPr="00BF4534" w:rsidRDefault="00BF4534" w:rsidP="00BF453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BF4534">
        <w:rPr>
          <w:sz w:val="28"/>
          <w:szCs w:val="28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BF4534" w:rsidRPr="00BF4534" w:rsidRDefault="00BF4534" w:rsidP="00BF453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BF4534">
        <w:rPr>
          <w:sz w:val="28"/>
          <w:szCs w:val="28"/>
        </w:rPr>
        <w:t>2)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BF4534" w:rsidRPr="00BF4534" w:rsidRDefault="00BF4534" w:rsidP="00BF453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BF4534">
        <w:rPr>
          <w:sz w:val="28"/>
          <w:szCs w:val="28"/>
        </w:rPr>
        <w:t>3) 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:rsidR="00BF4534" w:rsidRPr="00BF4534" w:rsidRDefault="00BF4534" w:rsidP="00BF453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BF4534">
        <w:rPr>
          <w:sz w:val="28"/>
          <w:szCs w:val="28"/>
        </w:rPr>
        <w:t>4) не подтверждено поступление в установленный срок задатка на счета, указанные в информационном сообщении;</w:t>
      </w:r>
    </w:p>
    <w:p w:rsidR="00BF4534" w:rsidRPr="00BF4534" w:rsidRDefault="00BF4534" w:rsidP="00BF453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BF4534">
        <w:rPr>
          <w:sz w:val="28"/>
          <w:szCs w:val="28"/>
        </w:rPr>
        <w:t xml:space="preserve">5) 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имущества, которая должна быть не </w:t>
      </w:r>
      <w:proofErr w:type="gramStart"/>
      <w:r w:rsidRPr="00BF4534">
        <w:rPr>
          <w:sz w:val="28"/>
          <w:szCs w:val="28"/>
        </w:rPr>
        <w:t>менее минимальной</w:t>
      </w:r>
      <w:proofErr w:type="gramEnd"/>
      <w:r w:rsidRPr="00BF4534">
        <w:rPr>
          <w:sz w:val="28"/>
          <w:szCs w:val="28"/>
        </w:rPr>
        <w:t xml:space="preserve"> цены такого имущества.</w:t>
      </w:r>
    </w:p>
    <w:p w:rsidR="00BF4534" w:rsidRPr="00BF4534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Указанный перечень оснований для отказа в приеме заявки является исчерпывающим.</w:t>
      </w:r>
    </w:p>
    <w:p w:rsidR="00BF4534" w:rsidRPr="00BF4534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 xml:space="preserve">11. Претендент имеет право отозвать поданную заявку </w:t>
      </w:r>
      <w:proofErr w:type="gramStart"/>
      <w:r w:rsidRPr="00BF4534">
        <w:rPr>
          <w:sz w:val="28"/>
          <w:szCs w:val="28"/>
        </w:rPr>
        <w:t>на участие в продаже по минимально допустимой цене до окончания срока приема заявок на участие</w:t>
      </w:r>
      <w:proofErr w:type="gramEnd"/>
      <w:r w:rsidRPr="00BF4534">
        <w:rPr>
          <w:sz w:val="28"/>
          <w:szCs w:val="28"/>
        </w:rPr>
        <w:t xml:space="preserve"> в продаже по минимально допустимой цене.</w:t>
      </w:r>
    </w:p>
    <w:p w:rsidR="00BF4534" w:rsidRPr="00BF4534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F4534" w:rsidRPr="00BF4534" w:rsidRDefault="00BF4534" w:rsidP="00BF453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ГЛАВА 3. ПОРЯДОК ПОДВЕДЕНИЯ ИТОГОВ ПРОДАЖИ ИМУЩЕСТВА</w:t>
      </w:r>
    </w:p>
    <w:p w:rsidR="00BF4534" w:rsidRPr="00BF4534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F4534" w:rsidRPr="00BF4534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 xml:space="preserve">12. </w:t>
      </w:r>
      <w:proofErr w:type="gramStart"/>
      <w:r w:rsidRPr="00BF4534">
        <w:rPr>
          <w:sz w:val="28"/>
          <w:szCs w:val="28"/>
        </w:rPr>
        <w:t>Подведение итогов продажи имущества начинается в объявленные в информационном сообщении время и день по адресу, указанному в информационном сообщении.</w:t>
      </w:r>
      <w:proofErr w:type="gramEnd"/>
    </w:p>
    <w:p w:rsidR="00BF4534" w:rsidRPr="00BF4534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13. 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 направляется покупателю либо такому лицу в день подведения итогов продажи по минимально допустимой цене.</w:t>
      </w:r>
    </w:p>
    <w:p w:rsidR="00BF4534" w:rsidRPr="00BF4534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14. После рассмотрения заявок и документов претендентов Продавец приступает к определению покупателя имущества путем рассмотрения предложений о цене приобретения имущества, содержащихся в запечатанных конвертах. Перед вскрытием конвертов проверяется их целостность, что фиксируется в протоколе об итогах продажи имущества.</w:t>
      </w:r>
    </w:p>
    <w:p w:rsidR="00BF4534" w:rsidRPr="00BF4534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lastRenderedPageBreak/>
        <w:t>Предложения о цене должны быть изложены на русском языке и подписаны претендентом (полномочным представителем претендента).</w:t>
      </w:r>
    </w:p>
    <w:p w:rsidR="00BF4534" w:rsidRPr="00BF4534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При вскрытии конвертов с предложениями о цене имущества могут присутствовать подавшие их претенденты или их полномочные представители.</w:t>
      </w:r>
    </w:p>
    <w:p w:rsidR="00BF4534" w:rsidRPr="00BF4534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15. Покупателем государственного или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имущества.</w:t>
      </w:r>
    </w:p>
    <w:p w:rsidR="00BF4534" w:rsidRPr="00BF4534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16. Решение о признании претендента покупателем имущества оформляется протоколом об итогах продажи имущества (далее - Протокол), который должен содержать:</w:t>
      </w:r>
    </w:p>
    <w:p w:rsidR="00BF4534" w:rsidRPr="00BF4534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1) дату его составления;</w:t>
      </w:r>
    </w:p>
    <w:p w:rsidR="00BF4534" w:rsidRPr="00BF4534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2) сведения об имуществе;</w:t>
      </w:r>
    </w:p>
    <w:p w:rsidR="00BF4534" w:rsidRPr="00BF4534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3) общее количество зарегистрированных заявок;</w:t>
      </w:r>
    </w:p>
    <w:p w:rsidR="00BF4534" w:rsidRPr="00BF4534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4) сведения об отказах в рассмотрении предложений о цене приобретения имущества по каждому претенденту с указанием причины отказа;</w:t>
      </w:r>
    </w:p>
    <w:p w:rsidR="00BF4534" w:rsidRPr="00BF4534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 xml:space="preserve">5) сведения о рассмотренных </w:t>
      </w:r>
      <w:proofErr w:type="gramStart"/>
      <w:r w:rsidRPr="00BF4534">
        <w:rPr>
          <w:sz w:val="28"/>
          <w:szCs w:val="28"/>
        </w:rPr>
        <w:t>предложениях</w:t>
      </w:r>
      <w:proofErr w:type="gramEnd"/>
      <w:r w:rsidRPr="00BF4534">
        <w:rPr>
          <w:sz w:val="28"/>
          <w:szCs w:val="28"/>
        </w:rPr>
        <w:t xml:space="preserve"> о цене приобретения имущества с указанием подавших их претендентов;</w:t>
      </w:r>
    </w:p>
    <w:p w:rsidR="00BF4534" w:rsidRPr="00BF4534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6) сведения о претенденте, признанном покупателем имущества;</w:t>
      </w:r>
    </w:p>
    <w:p w:rsidR="00BF4534" w:rsidRPr="00BF4534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7) цену приобретения имущества, предложенную покупателем;</w:t>
      </w:r>
    </w:p>
    <w:p w:rsidR="00BF4534" w:rsidRPr="00BF4534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8) иные необходимые сведения.</w:t>
      </w:r>
    </w:p>
    <w:p w:rsidR="00BF4534" w:rsidRPr="00BF4534" w:rsidRDefault="00BF4534" w:rsidP="00BF4534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Протокол оформляется в двух экземплярах, один из которых хранится у Продавца, другой направляется покупателю имущества одновременно с уведомлением о признании претендента покупателем имущества. Протокол является документом, удостоверяющим право покупателя на заключение договора купли-продажи имущества.</w:t>
      </w:r>
    </w:p>
    <w:p w:rsidR="00BF4534" w:rsidRPr="00BF4534" w:rsidRDefault="00BF4534" w:rsidP="00BF453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F4534">
        <w:rPr>
          <w:sz w:val="28"/>
          <w:szCs w:val="28"/>
        </w:rPr>
        <w:t xml:space="preserve">17. При уклонении или отказе покупателя либо лица, признанного единственным участником продажи по минимально допустимой цене, от заключения договора купли-продажи государственного или муниципального имущества задаток не возвращается. </w:t>
      </w:r>
      <w:proofErr w:type="gramStart"/>
      <w:r w:rsidRPr="00BF4534">
        <w:rPr>
          <w:sz w:val="28"/>
          <w:szCs w:val="28"/>
        </w:rPr>
        <w:t>При этом покупатель либо лицо, признанное единственным участником продажи по минимально допустимой цене, обязаны в течение десяти календарных дней с момента истечения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уплатить продавцу штраф в размере минимальной цены государственного или муниципального имущества, предусмотренной в размере 5</w:t>
      </w:r>
      <w:proofErr w:type="gramEnd"/>
      <w:r w:rsidRPr="00BF4534">
        <w:rPr>
          <w:sz w:val="28"/>
          <w:szCs w:val="28"/>
        </w:rPr>
        <w:t xml:space="preserve"> процентов от цены первоначального предложения, указанной в информационном сообщении о продаже посредством публичного предложения за вычетом суммы задатка. В этом случае продажа по минимально допустимой цене признается несостоявшейся.</w:t>
      </w:r>
    </w:p>
    <w:p w:rsidR="00BF4534" w:rsidRPr="00BF4534" w:rsidRDefault="00BF4534" w:rsidP="00BF4534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 xml:space="preserve">18.Если в указанный в информационном сообщении срок приема заявок ни одна заявка не была </w:t>
      </w:r>
      <w:proofErr w:type="gramStart"/>
      <w:r w:rsidRPr="00BF4534">
        <w:rPr>
          <w:sz w:val="28"/>
          <w:szCs w:val="28"/>
        </w:rPr>
        <w:t>зарегистрирована</w:t>
      </w:r>
      <w:proofErr w:type="gramEnd"/>
      <w:r w:rsidRPr="00BF4534">
        <w:rPr>
          <w:sz w:val="28"/>
          <w:szCs w:val="28"/>
        </w:rPr>
        <w:t xml:space="preserve"> либо по результатам рассмотрения заявок и документов ни одно предложение о цене имущества не было принято к рассмотрению, продажа имущества признается несостоявшейся, что фиксируется в Протоколе.</w:t>
      </w:r>
    </w:p>
    <w:p w:rsidR="00BF4534" w:rsidRPr="00BF4534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F4534" w:rsidRPr="00BF4534" w:rsidRDefault="00BF4534" w:rsidP="00BF453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ГЛАВА 4. ПОРЯДОК ЗАКЛЮЧЕНИЯ ДОГОВОРА КУПЛИ-ПРОДАЖИ ИМУЩЕСТВА,</w:t>
      </w:r>
    </w:p>
    <w:p w:rsidR="00BF4534" w:rsidRPr="00BF4534" w:rsidRDefault="00BF4534" w:rsidP="00BF453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lastRenderedPageBreak/>
        <w:t>ЕГО ОПЛАТЫ И ПЕРЕДАЧИ ПОКУПАТЕЛЮ</w:t>
      </w:r>
    </w:p>
    <w:p w:rsidR="00BF4534" w:rsidRPr="00BF4534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F4534" w:rsidRPr="00BF4534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16. Заключение договора купли-продажи государственного или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цене.</w:t>
      </w:r>
    </w:p>
    <w:p w:rsidR="00BF4534" w:rsidRPr="00BF4534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17. Оплата имущества производится в размере предложенной покупателем цены приобретения имущества в порядке, предусмотренном решением об условиях приватизации и договором купли-продажи имущества.</w:t>
      </w:r>
    </w:p>
    <w:p w:rsidR="00BF4534" w:rsidRPr="00BF4534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Оплата приобретаемого покупателем государственного или муниципального имущества производится единовременно или в рассрочку. Срок рассрочки не может быть более чем один год.</w:t>
      </w:r>
    </w:p>
    <w:p w:rsidR="00BF4534" w:rsidRPr="00BF4534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BF4534" w:rsidRPr="00BF4534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7" w:history="1">
        <w:r w:rsidRPr="00BF4534">
          <w:rPr>
            <w:sz w:val="28"/>
            <w:szCs w:val="28"/>
          </w:rPr>
          <w:t>ставки рефинансирования</w:t>
        </w:r>
      </w:hyperlink>
      <w:r w:rsidRPr="00BF4534">
        <w:rPr>
          <w:sz w:val="28"/>
          <w:szCs w:val="28"/>
        </w:rPr>
        <w:t xml:space="preserve"> Центрального банка Российской Федерации, действующей на дату размещения на официальном сайте в сети "Интернет" объявления о продаже.</w:t>
      </w:r>
    </w:p>
    <w:p w:rsidR="00BF4534" w:rsidRPr="00BF4534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Покупатель вправе оплатить приобретаемое государственное или муниципальное имущество досрочно.</w:t>
      </w:r>
    </w:p>
    <w:p w:rsidR="00BF4534" w:rsidRPr="00BF4534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18.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BF4534" w:rsidRPr="00BF4534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19. Факт оплаты имущества подтверждается выпиской со счета Продавца, подтверждающей поступление сре</w:t>
      </w:r>
      <w:proofErr w:type="gramStart"/>
      <w:r w:rsidRPr="00BF4534">
        <w:rPr>
          <w:sz w:val="28"/>
          <w:szCs w:val="28"/>
        </w:rPr>
        <w:t>дств в р</w:t>
      </w:r>
      <w:proofErr w:type="gramEnd"/>
      <w:r w:rsidRPr="00BF4534">
        <w:rPr>
          <w:sz w:val="28"/>
          <w:szCs w:val="28"/>
        </w:rPr>
        <w:t>азмере и сроки, указанные в договоре купли-продажи имущества.</w:t>
      </w:r>
    </w:p>
    <w:p w:rsidR="00BF4534" w:rsidRPr="00BF4534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 xml:space="preserve">20. В течение пяти дней </w:t>
      </w:r>
      <w:proofErr w:type="gramStart"/>
      <w:r w:rsidRPr="00BF4534">
        <w:rPr>
          <w:sz w:val="28"/>
          <w:szCs w:val="28"/>
        </w:rPr>
        <w:t>с даты подведения</w:t>
      </w:r>
      <w:proofErr w:type="gramEnd"/>
      <w:r w:rsidRPr="00BF4534">
        <w:rPr>
          <w:sz w:val="28"/>
          <w:szCs w:val="28"/>
        </w:rPr>
        <w:t xml:space="preserve">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цене.</w:t>
      </w:r>
    </w:p>
    <w:p w:rsidR="00ED04A7" w:rsidRPr="00BF4534" w:rsidRDefault="00BF4534" w:rsidP="00BF45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F4534">
        <w:rPr>
          <w:sz w:val="28"/>
          <w:szCs w:val="28"/>
        </w:rPr>
        <w:t>21. 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</w:t>
      </w:r>
      <w:proofErr w:type="gramStart"/>
      <w:r w:rsidRPr="00BF453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ED04A7" w:rsidRPr="005809F9" w:rsidRDefault="00ED04A7" w:rsidP="00ED04A7">
      <w:pPr>
        <w:ind w:firstLine="720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5809F9">
        <w:rPr>
          <w:rStyle w:val="FontStyle25"/>
          <w:rFonts w:ascii="Times New Roman" w:hAnsi="Times New Roman" w:cs="Times New Roman"/>
          <w:sz w:val="28"/>
          <w:szCs w:val="28"/>
        </w:rPr>
        <w:t>2. Настоящее решение подлежит опубликованию (обнародованию), а также размещению на сайте Крутинского муниципального района и вступает в силу с момента опубликования (обнародования).</w:t>
      </w:r>
    </w:p>
    <w:p w:rsidR="00ED04A7" w:rsidRPr="005809F9" w:rsidRDefault="00ED04A7" w:rsidP="00ED04A7">
      <w:pPr>
        <w:ind w:firstLine="720"/>
        <w:jc w:val="both"/>
        <w:rPr>
          <w:sz w:val="28"/>
          <w:szCs w:val="28"/>
        </w:rPr>
      </w:pPr>
      <w:r w:rsidRPr="005809F9">
        <w:rPr>
          <w:rStyle w:val="FontStyle25"/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809F9">
        <w:rPr>
          <w:rStyle w:val="FontStyle25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09F9">
        <w:rPr>
          <w:rStyle w:val="FontStyle25"/>
          <w:rFonts w:ascii="Times New Roman" w:hAnsi="Times New Roman" w:cs="Times New Roman"/>
          <w:sz w:val="28"/>
          <w:szCs w:val="28"/>
        </w:rPr>
        <w:t xml:space="preserve"> исполнением Решения возложить на отдел экономики и имущественных отношений Администрации Крутинского муниципального района (</w:t>
      </w:r>
      <w:proofErr w:type="spellStart"/>
      <w:r w:rsidRPr="005809F9">
        <w:rPr>
          <w:rStyle w:val="FontStyle25"/>
          <w:rFonts w:ascii="Times New Roman" w:hAnsi="Times New Roman" w:cs="Times New Roman"/>
          <w:sz w:val="28"/>
          <w:szCs w:val="28"/>
        </w:rPr>
        <w:t>Грохотова</w:t>
      </w:r>
      <w:proofErr w:type="spellEnd"/>
      <w:r w:rsidRPr="005809F9">
        <w:rPr>
          <w:rStyle w:val="FontStyle25"/>
          <w:rFonts w:ascii="Times New Roman" w:hAnsi="Times New Roman" w:cs="Times New Roman"/>
          <w:sz w:val="28"/>
          <w:szCs w:val="28"/>
        </w:rPr>
        <w:t xml:space="preserve"> Т.С.).</w:t>
      </w:r>
    </w:p>
    <w:p w:rsidR="00723C40" w:rsidRPr="005809F9" w:rsidRDefault="00723C40" w:rsidP="00ED04A7">
      <w:pPr>
        <w:pStyle w:val="a3"/>
        <w:jc w:val="left"/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5809F9" w:rsidRPr="005809F9" w:rsidTr="00546018">
        <w:trPr>
          <w:trHeight w:val="1170"/>
        </w:trPr>
        <w:tc>
          <w:tcPr>
            <w:tcW w:w="4785" w:type="dxa"/>
          </w:tcPr>
          <w:p w:rsidR="005809F9" w:rsidRPr="005809F9" w:rsidRDefault="005809F9" w:rsidP="005460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9F9">
              <w:rPr>
                <w:sz w:val="28"/>
                <w:szCs w:val="28"/>
              </w:rPr>
              <w:t>Председатель Крутинского</w:t>
            </w:r>
          </w:p>
          <w:p w:rsidR="005809F9" w:rsidRPr="005809F9" w:rsidRDefault="005809F9" w:rsidP="005460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9F9">
              <w:rPr>
                <w:sz w:val="28"/>
                <w:szCs w:val="28"/>
              </w:rPr>
              <w:t>районного Совета</w:t>
            </w:r>
          </w:p>
          <w:p w:rsidR="005809F9" w:rsidRPr="005809F9" w:rsidRDefault="005809F9" w:rsidP="005460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9F9">
              <w:rPr>
                <w:sz w:val="28"/>
                <w:szCs w:val="28"/>
              </w:rPr>
              <w:t>Омской области</w:t>
            </w:r>
          </w:p>
          <w:p w:rsidR="005809F9" w:rsidRPr="005809F9" w:rsidRDefault="005809F9" w:rsidP="005460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9F9">
              <w:rPr>
                <w:sz w:val="28"/>
                <w:szCs w:val="28"/>
              </w:rPr>
              <w:t>_________________ В.П. Афанасьев</w:t>
            </w:r>
          </w:p>
        </w:tc>
        <w:tc>
          <w:tcPr>
            <w:tcW w:w="4786" w:type="dxa"/>
          </w:tcPr>
          <w:p w:rsidR="005809F9" w:rsidRPr="005809F9" w:rsidRDefault="005809F9" w:rsidP="00546018">
            <w:pPr>
              <w:autoSpaceDE w:val="0"/>
              <w:autoSpaceDN w:val="0"/>
              <w:adjustRightInd w:val="0"/>
              <w:ind w:firstLine="75"/>
              <w:rPr>
                <w:sz w:val="28"/>
                <w:szCs w:val="28"/>
              </w:rPr>
            </w:pPr>
            <w:r w:rsidRPr="005809F9">
              <w:rPr>
                <w:sz w:val="28"/>
                <w:szCs w:val="28"/>
              </w:rPr>
              <w:t>Глава Крутинского</w:t>
            </w:r>
          </w:p>
          <w:p w:rsidR="005809F9" w:rsidRPr="005809F9" w:rsidRDefault="005809F9" w:rsidP="005460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9F9">
              <w:rPr>
                <w:sz w:val="28"/>
                <w:szCs w:val="28"/>
              </w:rPr>
              <w:t xml:space="preserve"> муниципального района</w:t>
            </w:r>
          </w:p>
          <w:p w:rsidR="005809F9" w:rsidRPr="005809F9" w:rsidRDefault="005809F9" w:rsidP="005460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9F9">
              <w:rPr>
                <w:sz w:val="28"/>
                <w:szCs w:val="28"/>
              </w:rPr>
              <w:t xml:space="preserve"> Омской области</w:t>
            </w:r>
          </w:p>
          <w:p w:rsidR="005809F9" w:rsidRPr="005809F9" w:rsidRDefault="005809F9" w:rsidP="005460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09F9">
              <w:rPr>
                <w:sz w:val="28"/>
                <w:szCs w:val="28"/>
              </w:rPr>
              <w:t>_________________  В. Н. Киселёв</w:t>
            </w:r>
          </w:p>
          <w:p w:rsidR="005809F9" w:rsidRPr="005809F9" w:rsidRDefault="005809F9" w:rsidP="005460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C6B03" w:rsidRDefault="006C6B03" w:rsidP="005809F9"/>
    <w:sectPr w:rsidR="006C6B03" w:rsidSect="005809F9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2B52"/>
    <w:multiLevelType w:val="hybridMultilevel"/>
    <w:tmpl w:val="BB7277CC"/>
    <w:lvl w:ilvl="0" w:tplc="F7B8F6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31022F"/>
    <w:multiLevelType w:val="hybridMultilevel"/>
    <w:tmpl w:val="14127804"/>
    <w:lvl w:ilvl="0" w:tplc="58E0E10C">
      <w:start w:val="1"/>
      <w:numFmt w:val="decimal"/>
      <w:lvlText w:val="%1)"/>
      <w:lvlJc w:val="left"/>
      <w:pPr>
        <w:tabs>
          <w:tab w:val="num" w:pos="660"/>
        </w:tabs>
        <w:ind w:left="66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C40"/>
    <w:rsid w:val="000C4949"/>
    <w:rsid w:val="001F6BAC"/>
    <w:rsid w:val="003270A3"/>
    <w:rsid w:val="003A7C20"/>
    <w:rsid w:val="003E69EB"/>
    <w:rsid w:val="00426730"/>
    <w:rsid w:val="00433ADC"/>
    <w:rsid w:val="004A3705"/>
    <w:rsid w:val="004E3176"/>
    <w:rsid w:val="004F3FB0"/>
    <w:rsid w:val="005329A1"/>
    <w:rsid w:val="00537AA8"/>
    <w:rsid w:val="005809F9"/>
    <w:rsid w:val="0060464A"/>
    <w:rsid w:val="00617185"/>
    <w:rsid w:val="006574FE"/>
    <w:rsid w:val="00662C0C"/>
    <w:rsid w:val="006C6B03"/>
    <w:rsid w:val="006E61F8"/>
    <w:rsid w:val="00723C40"/>
    <w:rsid w:val="00775D45"/>
    <w:rsid w:val="00854AF5"/>
    <w:rsid w:val="008D4C68"/>
    <w:rsid w:val="009A07CD"/>
    <w:rsid w:val="009A18FD"/>
    <w:rsid w:val="009C02DA"/>
    <w:rsid w:val="009F361A"/>
    <w:rsid w:val="00AB666E"/>
    <w:rsid w:val="00AE54A8"/>
    <w:rsid w:val="00B341CE"/>
    <w:rsid w:val="00B57193"/>
    <w:rsid w:val="00B70E25"/>
    <w:rsid w:val="00B80F9C"/>
    <w:rsid w:val="00BF4534"/>
    <w:rsid w:val="00D06E58"/>
    <w:rsid w:val="00D14B0B"/>
    <w:rsid w:val="00DC0294"/>
    <w:rsid w:val="00ED04A7"/>
    <w:rsid w:val="00F115C3"/>
    <w:rsid w:val="00F203BB"/>
    <w:rsid w:val="00F773AB"/>
    <w:rsid w:val="00F924F1"/>
    <w:rsid w:val="00FB3058"/>
    <w:rsid w:val="00FB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3C40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723C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FB305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B3058"/>
    <w:rPr>
      <w:color w:val="0000FF"/>
      <w:u w:val="single"/>
    </w:rPr>
  </w:style>
  <w:style w:type="paragraph" w:customStyle="1" w:styleId="ConsNormal">
    <w:name w:val="ConsNormal"/>
    <w:rsid w:val="00F77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FontStyle25">
    <w:name w:val="Font Style25"/>
    <w:basedOn w:val="a0"/>
    <w:rsid w:val="00ED04A7"/>
    <w:rPr>
      <w:rFonts w:ascii="Sylfaen" w:hAnsi="Sylfaen" w:cs="Sylfaen"/>
      <w:sz w:val="24"/>
      <w:szCs w:val="24"/>
    </w:rPr>
  </w:style>
  <w:style w:type="paragraph" w:customStyle="1" w:styleId="ConsTitle">
    <w:name w:val="ConsTitle"/>
    <w:rsid w:val="00B341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09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09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C68147EDEA3B9FFCE4ADC769083E590735B992A43CAE587441747D80A83068383E12C19DDF4B98519FDDDCZ3D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C696A7FB8BEAC2993CFB63A39F4CD856640DFE22D41ABEEC7F610CF662A80AD657043784063D5B405A6005937BB32BD20F5F737896A714H627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hachatryan</dc:creator>
  <cp:lastModifiedBy>user</cp:lastModifiedBy>
  <cp:revision>23</cp:revision>
  <cp:lastPrinted>2025-01-23T05:35:00Z</cp:lastPrinted>
  <dcterms:created xsi:type="dcterms:W3CDTF">2013-09-10T10:38:00Z</dcterms:created>
  <dcterms:modified xsi:type="dcterms:W3CDTF">2025-01-24T02:53:00Z</dcterms:modified>
</cp:coreProperties>
</file>