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A369" w14:textId="77777777" w:rsidR="00210F1C" w:rsidRPr="00E90DAC" w:rsidRDefault="0072677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00F4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1.25pt;height:52.5pt;visibility:visible">
            <v:imagedata r:id="rId5" o:title=""/>
          </v:shape>
        </w:pict>
      </w:r>
    </w:p>
    <w:p w14:paraId="2E86B60F" w14:textId="77777777" w:rsidR="00210F1C" w:rsidRPr="00E90DAC" w:rsidRDefault="00210F1C" w:rsidP="00E90DAC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>АДМИНИСТРАЦИЯ  КРУТИНСКОГО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DAC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14:paraId="010318CC" w14:textId="77777777"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AF830" w14:textId="77777777"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14:paraId="61703E7A" w14:textId="77777777"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19A90F" w14:textId="77777777" w:rsidR="00210F1C" w:rsidRPr="00E90DAC" w:rsidRDefault="00210F1C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567"/>
        <w:gridCol w:w="1301"/>
        <w:gridCol w:w="3094"/>
      </w:tblGrid>
      <w:tr w:rsidR="004139A4" w:rsidRPr="00E90DAC" w14:paraId="13192F9A" w14:textId="77777777" w:rsidTr="004139A4">
        <w:tc>
          <w:tcPr>
            <w:tcW w:w="638" w:type="dxa"/>
          </w:tcPr>
          <w:p w14:paraId="35777D04" w14:textId="77777777" w:rsidR="004139A4" w:rsidRPr="00E90DAC" w:rsidRDefault="004139A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14:paraId="4403D0C1" w14:textId="77777777" w:rsidR="004139A4" w:rsidRPr="00E90DAC" w:rsidRDefault="004139A4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616C4ED5" w14:textId="7F5E7E35" w:rsidR="004139A4" w:rsidRPr="00E90DAC" w:rsidRDefault="004139A4" w:rsidP="004139A4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D3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  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0F1C" w:rsidRPr="00E90DAC" w14:paraId="6F3BC61A" w14:textId="77777777" w:rsidTr="004139A4">
        <w:trPr>
          <w:gridAfter w:val="1"/>
          <w:wAfter w:w="3094" w:type="dxa"/>
        </w:trPr>
        <w:tc>
          <w:tcPr>
            <w:tcW w:w="2506" w:type="dxa"/>
            <w:gridSpan w:val="3"/>
          </w:tcPr>
          <w:p w14:paraId="4843E1D7" w14:textId="77777777" w:rsidR="00210F1C" w:rsidRPr="00E90DAC" w:rsidRDefault="00210F1C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DAC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14:paraId="632BBAD8" w14:textId="77777777" w:rsidR="00210F1C" w:rsidRPr="00E90DAC" w:rsidRDefault="00210F1C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 xml:space="preserve">  </w:t>
      </w:r>
      <w:r w:rsidRPr="00E90DAC">
        <w:rPr>
          <w:rFonts w:ascii="Times New Roman" w:hAnsi="Times New Roman" w:cs="Times New Roman"/>
          <w:sz w:val="24"/>
          <w:szCs w:val="24"/>
        </w:rPr>
        <w:tab/>
        <w:t xml:space="preserve">                        №____- п</w:t>
      </w:r>
    </w:p>
    <w:p w14:paraId="1FABE3C9" w14:textId="77777777"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E5E67" w14:textId="77777777" w:rsidR="00210F1C" w:rsidRPr="00E90DAC" w:rsidRDefault="00210F1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85AB9" w14:textId="77777777" w:rsidR="00210F1C" w:rsidRPr="00E90DAC" w:rsidRDefault="00210F1C" w:rsidP="00905606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Крутинского муниципального района Омской области № 169-п от 24.04.2017 года</w:t>
      </w:r>
    </w:p>
    <w:p w14:paraId="7F0D6C15" w14:textId="77777777" w:rsidR="00210F1C" w:rsidRPr="00E90DAC" w:rsidRDefault="00210F1C" w:rsidP="0090560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84BA7" w14:textId="77777777" w:rsidR="004139A4" w:rsidRDefault="004139A4" w:rsidP="004139A4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3EC8">
        <w:rPr>
          <w:rFonts w:ascii="Times New Roman" w:hAnsi="Times New Roman" w:cs="Times New Roman"/>
          <w:sz w:val="24"/>
          <w:szCs w:val="24"/>
        </w:rPr>
        <w:t>В  соответствии с</w:t>
      </w:r>
      <w:r w:rsidRPr="000015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52D">
        <w:rPr>
          <w:rFonts w:ascii="Times New Roman" w:hAnsi="Times New Roman" w:cs="Times New Roman"/>
          <w:sz w:val="24"/>
          <w:szCs w:val="24"/>
        </w:rPr>
        <w:t>ст.51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0015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Градостроительный кодекс Российской Федерации</w:t>
        </w:r>
        <w:r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015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29.12.2004</w:t>
        </w:r>
        <w:r w:rsidRPr="0000152D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 xml:space="preserve"> </w:t>
        </w:r>
        <w:r w:rsidRPr="000015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</w:t>
        </w:r>
        <w:r w:rsidRPr="0000152D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00152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190-ФЗ</w:t>
        </w:r>
        <w:r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Федеральным законом от 27 июля 2010 года №210-ФЗ «Об организации предоставления государственных и муниципальных услуг», руководствуясь Уставом Крутинского муниципального района Омской области</w:t>
      </w:r>
    </w:p>
    <w:p w14:paraId="107B2069" w14:textId="77777777" w:rsidR="004139A4" w:rsidRPr="00905606" w:rsidRDefault="004139A4" w:rsidP="004139A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70E58" w14:textId="77777777" w:rsidR="004139A4" w:rsidRPr="00905606" w:rsidRDefault="004139A4" w:rsidP="004139A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14:paraId="640E3AA1" w14:textId="77777777" w:rsidR="00210F1C" w:rsidRPr="00E90DAC" w:rsidRDefault="00210F1C" w:rsidP="0090560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10EC2B93" w14:textId="77777777" w:rsidR="00210F1C" w:rsidRPr="002D788D" w:rsidRDefault="00210F1C" w:rsidP="00AA600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1. В административный регламент предоставления муниципальной услуги «Подготовка и выдача разрешений на ввод объектов в эксплуатацию» на территории Крутинского муниципального района, утвержденный  постановлением Администрации Крутинского муниципального района Омской области № 169-п от 24.04.2017года, внести следующие изменения:</w:t>
      </w:r>
    </w:p>
    <w:p w14:paraId="4F506E42" w14:textId="12FF1A3B" w:rsidR="00BC0954" w:rsidRDefault="00210F1C" w:rsidP="00BC0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</w:t>
      </w:r>
      <w:r w:rsidR="004139A4">
        <w:rPr>
          <w:rFonts w:ascii="Times New Roman" w:hAnsi="Times New Roman" w:cs="Times New Roman"/>
          <w:sz w:val="24"/>
          <w:szCs w:val="24"/>
        </w:rPr>
        <w:t>)</w:t>
      </w:r>
      <w:r w:rsidRPr="002D788D">
        <w:rPr>
          <w:rFonts w:ascii="Times New Roman" w:hAnsi="Times New Roman" w:cs="Times New Roman"/>
          <w:sz w:val="24"/>
          <w:szCs w:val="24"/>
        </w:rPr>
        <w:t xml:space="preserve"> </w:t>
      </w:r>
      <w:r w:rsidR="004139A4">
        <w:rPr>
          <w:rFonts w:ascii="Times New Roman" w:hAnsi="Times New Roman" w:cs="Times New Roman"/>
          <w:sz w:val="24"/>
          <w:szCs w:val="24"/>
        </w:rPr>
        <w:t xml:space="preserve"> </w:t>
      </w:r>
      <w:r w:rsidR="00BC0954">
        <w:rPr>
          <w:rFonts w:ascii="Times New Roman" w:hAnsi="Times New Roman" w:cs="Times New Roman"/>
          <w:sz w:val="24"/>
          <w:szCs w:val="24"/>
        </w:rPr>
        <w:t>Раздел</w:t>
      </w:r>
      <w:r w:rsidRPr="002D788D">
        <w:rPr>
          <w:rFonts w:ascii="Times New Roman" w:hAnsi="Times New Roman" w:cs="Times New Roman"/>
          <w:sz w:val="24"/>
          <w:szCs w:val="24"/>
        </w:rPr>
        <w:t xml:space="preserve"> 2.6 Административного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регламента  </w:t>
      </w:r>
      <w:r w:rsidR="00BC0954">
        <w:rPr>
          <w:rFonts w:ascii="Times New Roman" w:hAnsi="Times New Roman" w:cs="Times New Roman"/>
          <w:sz w:val="24"/>
          <w:szCs w:val="24"/>
        </w:rPr>
        <w:t>дополнить</w:t>
      </w:r>
      <w:proofErr w:type="gramEnd"/>
      <w:r w:rsidR="00BC0954">
        <w:rPr>
          <w:rFonts w:ascii="Times New Roman" w:hAnsi="Times New Roman" w:cs="Times New Roman"/>
          <w:sz w:val="24"/>
          <w:szCs w:val="24"/>
        </w:rPr>
        <w:t xml:space="preserve"> подпунктом</w:t>
      </w:r>
      <w:r w:rsidR="004139A4">
        <w:rPr>
          <w:rFonts w:ascii="Times New Roman" w:hAnsi="Times New Roman" w:cs="Times New Roman"/>
          <w:sz w:val="24"/>
          <w:szCs w:val="24"/>
        </w:rPr>
        <w:t xml:space="preserve"> </w:t>
      </w:r>
      <w:r w:rsidR="00444AE2">
        <w:rPr>
          <w:rFonts w:ascii="Times New Roman" w:hAnsi="Times New Roman" w:cs="Times New Roman"/>
          <w:sz w:val="24"/>
          <w:szCs w:val="24"/>
        </w:rPr>
        <w:t xml:space="preserve">2.6.5 </w:t>
      </w:r>
      <w:r w:rsidR="004139A4">
        <w:rPr>
          <w:rFonts w:ascii="Times New Roman" w:hAnsi="Times New Roman" w:cs="Times New Roman"/>
          <w:sz w:val="24"/>
          <w:szCs w:val="24"/>
        </w:rPr>
        <w:t>следующе</w:t>
      </w:r>
      <w:r w:rsidR="00825D32">
        <w:rPr>
          <w:rFonts w:ascii="Times New Roman" w:hAnsi="Times New Roman" w:cs="Times New Roman"/>
          <w:sz w:val="24"/>
          <w:szCs w:val="24"/>
        </w:rPr>
        <w:t>го</w:t>
      </w:r>
      <w:r w:rsidR="004139A4">
        <w:rPr>
          <w:rFonts w:ascii="Times New Roman" w:hAnsi="Times New Roman" w:cs="Times New Roman"/>
          <w:sz w:val="24"/>
          <w:szCs w:val="24"/>
        </w:rPr>
        <w:t xml:space="preserve"> </w:t>
      </w:r>
      <w:r w:rsidR="00825D32">
        <w:rPr>
          <w:rFonts w:ascii="Times New Roman" w:hAnsi="Times New Roman" w:cs="Times New Roman"/>
          <w:sz w:val="24"/>
          <w:szCs w:val="24"/>
        </w:rPr>
        <w:t>содержания</w:t>
      </w:r>
      <w:r w:rsidRPr="002D788D">
        <w:rPr>
          <w:rFonts w:ascii="Times New Roman" w:hAnsi="Times New Roman" w:cs="Times New Roman"/>
          <w:sz w:val="24"/>
          <w:szCs w:val="24"/>
        </w:rPr>
        <w:t>:</w:t>
      </w:r>
    </w:p>
    <w:p w14:paraId="5BA2BB3B" w14:textId="77777777" w:rsidR="00BC0954" w:rsidRPr="00BC0954" w:rsidRDefault="00210F1C" w:rsidP="009327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«</w:t>
      </w:r>
      <w:r w:rsidR="00BC0954" w:rsidRPr="00362CA5">
        <w:rPr>
          <w:rFonts w:ascii="Times New Roman" w:hAnsi="Times New Roman" w:cs="Times New Roman"/>
          <w:sz w:val="24"/>
          <w:szCs w:val="24"/>
        </w:rPr>
        <w:t xml:space="preserve">2.6.5. </w:t>
      </w:r>
      <w:r w:rsidR="00BC0954" w:rsidRPr="00362CA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C0954" w:rsidRPr="00BC0954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заявлении о выдаче разрешения на ввод объекта капитального строительства в эксплуатацию застройщиком указываются:</w:t>
      </w:r>
    </w:p>
    <w:p w14:paraId="0CF5BDCC" w14:textId="77777777" w:rsidR="00BC0954" w:rsidRPr="00BC0954" w:rsidRDefault="00BC0954" w:rsidP="00BC0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54">
        <w:rPr>
          <w:rFonts w:ascii="Times New Roman" w:hAnsi="Times New Roman" w:cs="Times New Roman"/>
          <w:sz w:val="24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C095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C0954">
        <w:rPr>
          <w:rFonts w:ascii="Times New Roman" w:hAnsi="Times New Roman" w:cs="Times New Roman"/>
          <w:sz w:val="24"/>
          <w:szCs w:val="24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14:paraId="4A7EFC26" w14:textId="77777777" w:rsidR="00BC0954" w:rsidRDefault="00BC0954" w:rsidP="00BC0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954">
        <w:rPr>
          <w:rFonts w:ascii="Times New Roman" w:hAnsi="Times New Roman" w:cs="Times New Roman"/>
          <w:sz w:val="24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C095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BC0954">
        <w:rPr>
          <w:rFonts w:ascii="Times New Roman" w:hAnsi="Times New Roman" w:cs="Times New Roman"/>
          <w:sz w:val="24"/>
          <w:szCs w:val="24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14:paraId="049C0AC3" w14:textId="77777777" w:rsidR="00BC0954" w:rsidRDefault="00BC0954" w:rsidP="00BC0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0954">
        <w:rPr>
          <w:rFonts w:ascii="Times New Roman" w:hAnsi="Times New Roman" w:cs="Times New Roman"/>
          <w:color w:val="000000"/>
          <w:sz w:val="24"/>
          <w:szCs w:val="24"/>
        </w:rPr>
        <w:t>3) сведения об уплате государственной пошлины за осуществление государственного кадастрового учета и (или) государственной регистрации прав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557CDB" w14:textId="77777777" w:rsidR="009F6470" w:rsidRPr="00BC0954" w:rsidRDefault="00BC0954" w:rsidP="00BC0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09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</w:p>
    <w:p w14:paraId="77A3C93A" w14:textId="5F9E06CC" w:rsidR="00BC0954" w:rsidRDefault="00BC0954" w:rsidP="00BC0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D7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CA5">
        <w:rPr>
          <w:rFonts w:ascii="Times New Roman" w:hAnsi="Times New Roman" w:cs="Times New Roman"/>
          <w:sz w:val="24"/>
          <w:szCs w:val="24"/>
        </w:rPr>
        <w:t xml:space="preserve">Абзац 3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362CA5">
        <w:rPr>
          <w:rFonts w:ascii="Times New Roman" w:hAnsi="Times New Roman" w:cs="Times New Roman"/>
          <w:sz w:val="24"/>
          <w:szCs w:val="24"/>
        </w:rPr>
        <w:t>а</w:t>
      </w:r>
      <w:r w:rsidRPr="002D788D">
        <w:rPr>
          <w:rFonts w:ascii="Times New Roman" w:hAnsi="Times New Roman" w:cs="Times New Roman"/>
          <w:sz w:val="24"/>
          <w:szCs w:val="24"/>
        </w:rPr>
        <w:t xml:space="preserve"> 2.</w:t>
      </w:r>
      <w:r w:rsidR="00362CA5">
        <w:rPr>
          <w:rFonts w:ascii="Times New Roman" w:hAnsi="Times New Roman" w:cs="Times New Roman"/>
          <w:sz w:val="24"/>
          <w:szCs w:val="24"/>
        </w:rPr>
        <w:t>10</w:t>
      </w:r>
      <w:r w:rsidRPr="002D788D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регламента  </w:t>
      </w:r>
      <w:r>
        <w:rPr>
          <w:rFonts w:ascii="Times New Roman" w:hAnsi="Times New Roman" w:cs="Times New Roman"/>
          <w:sz w:val="24"/>
          <w:szCs w:val="24"/>
        </w:rPr>
        <w:t>дополнить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CA5">
        <w:rPr>
          <w:rFonts w:ascii="Times New Roman" w:hAnsi="Times New Roman" w:cs="Times New Roman"/>
          <w:sz w:val="24"/>
          <w:szCs w:val="24"/>
        </w:rPr>
        <w:t>следующими словами</w:t>
      </w:r>
      <w:r w:rsidRPr="002D788D">
        <w:rPr>
          <w:rFonts w:ascii="Times New Roman" w:hAnsi="Times New Roman" w:cs="Times New Roman"/>
          <w:sz w:val="24"/>
          <w:szCs w:val="24"/>
        </w:rPr>
        <w:t>:</w:t>
      </w:r>
    </w:p>
    <w:p w14:paraId="616BB705" w14:textId="77777777" w:rsidR="00BC0954" w:rsidRDefault="00BC0954" w:rsidP="00BC09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D788D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62CA5">
        <w:rPr>
          <w:rFonts w:ascii="Times New Roman" w:hAnsi="Times New Roman" w:cs="Times New Roman"/>
          <w:sz w:val="24"/>
          <w:szCs w:val="24"/>
        </w:rPr>
        <w:t>,</w:t>
      </w:r>
      <w:r w:rsidR="00362CA5"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="00362CA5"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исключением случаев изменения площади объекта капитального строительства, протяженности линейного объекта в соответствии с</w:t>
      </w:r>
      <w:r w:rsid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частью 6</w:t>
      </w:r>
      <w:r w:rsidR="00362CA5">
        <w:rPr>
          <w:rFonts w:ascii="Times New Roman" w:hAnsi="Times New Roman" w:cs="Times New Roman"/>
          <w:sz w:val="24"/>
          <w:szCs w:val="24"/>
        </w:rPr>
        <w:t>.2</w:t>
      </w:r>
      <w:r w:rsidR="00362CA5"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 55 Градостроительного кодекса Российской Федерации</w:t>
      </w:r>
      <w:r w:rsidR="00362CA5"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7C592BE1" w14:textId="27BDBE62" w:rsidR="00362CA5" w:rsidRDefault="00362CA5" w:rsidP="00362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4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Абзац 4 Раздела</w:t>
      </w:r>
      <w:r w:rsidRPr="002D788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D788D">
        <w:rPr>
          <w:rFonts w:ascii="Times New Roman" w:hAnsi="Times New Roman" w:cs="Times New Roman"/>
          <w:sz w:val="24"/>
          <w:szCs w:val="24"/>
        </w:rPr>
        <w:t xml:space="preserve"> Административного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 xml:space="preserve">регламента  </w:t>
      </w:r>
      <w:r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Pr="002D788D">
        <w:rPr>
          <w:rFonts w:ascii="Times New Roman" w:hAnsi="Times New Roman" w:cs="Times New Roman"/>
          <w:sz w:val="24"/>
          <w:szCs w:val="24"/>
        </w:rPr>
        <w:t>:</w:t>
      </w:r>
    </w:p>
    <w:p w14:paraId="03F55A9E" w14:textId="77777777" w:rsidR="00362CA5" w:rsidRDefault="00362CA5" w:rsidP="00362C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« - </w:t>
      </w:r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частью 6.2 </w:t>
      </w:r>
      <w:hyperlink r:id="rId7" w:anchor="dst3216" w:history="1"/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 55 Градостроительного кодекса Российской Федерации</w:t>
      </w:r>
      <w:r w:rsidRPr="00362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32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76A206E2" w14:textId="77777777" w:rsidR="009327B2" w:rsidRDefault="009327B2" w:rsidP="0093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Абзац 5 Раздела</w:t>
      </w:r>
      <w:r w:rsidRPr="002D788D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D788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 </w:t>
      </w:r>
      <w:r>
        <w:rPr>
          <w:rFonts w:ascii="Times New Roman" w:hAnsi="Times New Roman" w:cs="Times New Roman"/>
          <w:sz w:val="24"/>
          <w:szCs w:val="24"/>
        </w:rPr>
        <w:t>отменить.</w:t>
      </w:r>
    </w:p>
    <w:p w14:paraId="40EF01BD" w14:textId="77777777" w:rsidR="00210F1C" w:rsidRPr="002D788D" w:rsidRDefault="007A5215" w:rsidP="00E90DAC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10F1C" w:rsidRPr="002D788D">
        <w:rPr>
          <w:rFonts w:ascii="Times New Roman" w:hAnsi="Times New Roman" w:cs="Times New Roman"/>
          <w:sz w:val="24"/>
          <w:szCs w:val="24"/>
        </w:rPr>
        <w:t xml:space="preserve">Настоящие постановление </w:t>
      </w:r>
      <w:r w:rsidR="002D788D" w:rsidRPr="002D788D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210F1C" w:rsidRPr="002D788D">
        <w:rPr>
          <w:rFonts w:ascii="Times New Roman" w:hAnsi="Times New Roman" w:cs="Times New Roman"/>
          <w:sz w:val="24"/>
          <w:szCs w:val="24"/>
        </w:rPr>
        <w:t>опубликованию (обнародованию) на официальном сайте Администрации Крутинского муниципального района и вступает в силу с момента его опубликования (обнародования).</w:t>
      </w:r>
    </w:p>
    <w:p w14:paraId="2C229065" w14:textId="273E96DB" w:rsidR="00210F1C" w:rsidRPr="002D788D" w:rsidRDefault="00210F1C" w:rsidP="00E90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D788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D788D">
        <w:rPr>
          <w:rFonts w:ascii="Times New Roman" w:hAnsi="Times New Roman" w:cs="Times New Roman"/>
          <w:sz w:val="24"/>
          <w:szCs w:val="24"/>
        </w:rPr>
        <w:t xml:space="preserve">  исполнением  настоящего  постановления возложить на заместителя Главы  Крутинского муниципального района (</w:t>
      </w:r>
      <w:r w:rsidR="007A5215">
        <w:rPr>
          <w:rFonts w:ascii="Times New Roman" w:hAnsi="Times New Roman" w:cs="Times New Roman"/>
          <w:sz w:val="24"/>
          <w:szCs w:val="24"/>
        </w:rPr>
        <w:t>Д.Н.</w:t>
      </w:r>
      <w:r w:rsidR="0072677D">
        <w:rPr>
          <w:rFonts w:ascii="Times New Roman" w:hAnsi="Times New Roman" w:cs="Times New Roman"/>
          <w:sz w:val="24"/>
          <w:szCs w:val="24"/>
        </w:rPr>
        <w:t xml:space="preserve"> </w:t>
      </w:r>
      <w:r w:rsidR="007A5215">
        <w:rPr>
          <w:rFonts w:ascii="Times New Roman" w:hAnsi="Times New Roman" w:cs="Times New Roman"/>
          <w:sz w:val="24"/>
          <w:szCs w:val="24"/>
        </w:rPr>
        <w:t>Юрьев</w:t>
      </w:r>
      <w:r w:rsidRPr="002D788D">
        <w:rPr>
          <w:rFonts w:ascii="Times New Roman" w:hAnsi="Times New Roman" w:cs="Times New Roman"/>
          <w:sz w:val="24"/>
          <w:szCs w:val="24"/>
        </w:rPr>
        <w:t>).</w:t>
      </w:r>
    </w:p>
    <w:p w14:paraId="450A3946" w14:textId="77777777" w:rsidR="00210F1C" w:rsidRPr="002D788D" w:rsidRDefault="00210F1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41051" w14:textId="77777777" w:rsidR="00210F1C" w:rsidRPr="002D788D" w:rsidRDefault="00210F1C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ab/>
      </w:r>
    </w:p>
    <w:p w14:paraId="3232BDC1" w14:textId="77777777" w:rsidR="00210F1C" w:rsidRPr="002D788D" w:rsidRDefault="00210F1C" w:rsidP="00905606">
      <w:pPr>
        <w:pStyle w:val="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2D788D">
        <w:rPr>
          <w:rFonts w:ascii="Times New Roman" w:hAnsi="Times New Roman" w:cs="Times New Roman"/>
        </w:rPr>
        <w:t xml:space="preserve">Глава  Крутинского </w:t>
      </w:r>
    </w:p>
    <w:p w14:paraId="5FA67625" w14:textId="77777777" w:rsidR="00210F1C" w:rsidRPr="002D788D" w:rsidRDefault="00210F1C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2D788D"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sectPr w:rsidR="00210F1C" w:rsidRPr="002D788D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5606"/>
    <w:rsid w:val="000248C2"/>
    <w:rsid w:val="0007495D"/>
    <w:rsid w:val="000A3C09"/>
    <w:rsid w:val="000C72A9"/>
    <w:rsid w:val="00104A11"/>
    <w:rsid w:val="001175A9"/>
    <w:rsid w:val="00181B3E"/>
    <w:rsid w:val="001975D1"/>
    <w:rsid w:val="001B7565"/>
    <w:rsid w:val="002045F5"/>
    <w:rsid w:val="00210F1C"/>
    <w:rsid w:val="002331AD"/>
    <w:rsid w:val="00233FB1"/>
    <w:rsid w:val="002663F1"/>
    <w:rsid w:val="00292EBB"/>
    <w:rsid w:val="002D788D"/>
    <w:rsid w:val="002E1239"/>
    <w:rsid w:val="003043D2"/>
    <w:rsid w:val="003264F5"/>
    <w:rsid w:val="00344BBC"/>
    <w:rsid w:val="00346671"/>
    <w:rsid w:val="003471F3"/>
    <w:rsid w:val="003628BD"/>
    <w:rsid w:val="00362CA5"/>
    <w:rsid w:val="00362E7F"/>
    <w:rsid w:val="00390BDE"/>
    <w:rsid w:val="003A1274"/>
    <w:rsid w:val="004139A4"/>
    <w:rsid w:val="004255BF"/>
    <w:rsid w:val="00444AE2"/>
    <w:rsid w:val="0045403A"/>
    <w:rsid w:val="00454AD9"/>
    <w:rsid w:val="0047198B"/>
    <w:rsid w:val="0047316E"/>
    <w:rsid w:val="004826F4"/>
    <w:rsid w:val="00486001"/>
    <w:rsid w:val="00516922"/>
    <w:rsid w:val="005263E7"/>
    <w:rsid w:val="005475F5"/>
    <w:rsid w:val="005519CE"/>
    <w:rsid w:val="00563A48"/>
    <w:rsid w:val="00594AFA"/>
    <w:rsid w:val="005965E2"/>
    <w:rsid w:val="005D1ED6"/>
    <w:rsid w:val="00633AC2"/>
    <w:rsid w:val="006960EB"/>
    <w:rsid w:val="006A6194"/>
    <w:rsid w:val="006B0163"/>
    <w:rsid w:val="006E3EC8"/>
    <w:rsid w:val="006F07B2"/>
    <w:rsid w:val="006F2B50"/>
    <w:rsid w:val="007061D9"/>
    <w:rsid w:val="0071071E"/>
    <w:rsid w:val="0072677D"/>
    <w:rsid w:val="0079175B"/>
    <w:rsid w:val="007A5215"/>
    <w:rsid w:val="007D7769"/>
    <w:rsid w:val="00810807"/>
    <w:rsid w:val="00825D32"/>
    <w:rsid w:val="00826660"/>
    <w:rsid w:val="008515FC"/>
    <w:rsid w:val="0085644B"/>
    <w:rsid w:val="00862F62"/>
    <w:rsid w:val="00891119"/>
    <w:rsid w:val="008C471B"/>
    <w:rsid w:val="008F77EB"/>
    <w:rsid w:val="00901750"/>
    <w:rsid w:val="00905606"/>
    <w:rsid w:val="009327B2"/>
    <w:rsid w:val="00947B74"/>
    <w:rsid w:val="009557F7"/>
    <w:rsid w:val="00966306"/>
    <w:rsid w:val="009F03DC"/>
    <w:rsid w:val="009F6470"/>
    <w:rsid w:val="00A64E54"/>
    <w:rsid w:val="00AA6002"/>
    <w:rsid w:val="00AB22CB"/>
    <w:rsid w:val="00AC7A46"/>
    <w:rsid w:val="00B15CCA"/>
    <w:rsid w:val="00B36B26"/>
    <w:rsid w:val="00B4484C"/>
    <w:rsid w:val="00B93D82"/>
    <w:rsid w:val="00BC0954"/>
    <w:rsid w:val="00BE307B"/>
    <w:rsid w:val="00C058C9"/>
    <w:rsid w:val="00C86682"/>
    <w:rsid w:val="00CA1C45"/>
    <w:rsid w:val="00CA59CD"/>
    <w:rsid w:val="00CB3E3B"/>
    <w:rsid w:val="00CD6A79"/>
    <w:rsid w:val="00D357F1"/>
    <w:rsid w:val="00D8771C"/>
    <w:rsid w:val="00DA3C2D"/>
    <w:rsid w:val="00E016AB"/>
    <w:rsid w:val="00E20E48"/>
    <w:rsid w:val="00E32017"/>
    <w:rsid w:val="00E35C66"/>
    <w:rsid w:val="00E90DAC"/>
    <w:rsid w:val="00EB15AE"/>
    <w:rsid w:val="00EB2DC7"/>
    <w:rsid w:val="00EB5EAF"/>
    <w:rsid w:val="00ED3590"/>
    <w:rsid w:val="00EF502E"/>
    <w:rsid w:val="00F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619D4"/>
  <w15:docId w15:val="{CA916640-721B-4169-8876-F5DA8289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6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3EC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3EC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formattext">
    <w:name w:val="formattext"/>
    <w:basedOn w:val="a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semiHidden/>
    <w:rsid w:val="005475F5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5475F5"/>
    <w:rPr>
      <w:color w:val="800080"/>
      <w:u w:val="single"/>
    </w:rPr>
  </w:style>
  <w:style w:type="paragraph" w:styleId="a8">
    <w:name w:val="Normal (Web)"/>
    <w:basedOn w:val="a"/>
    <w:uiPriority w:val="99"/>
    <w:semiHidden/>
    <w:rsid w:val="00BE307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1298/935a657a2b5f7c7a6436cb756694bb2d649c7a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04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2</cp:lastModifiedBy>
  <cp:revision>46</cp:revision>
  <cp:lastPrinted>2024-05-20T04:43:00Z</cp:lastPrinted>
  <dcterms:created xsi:type="dcterms:W3CDTF">2019-05-06T08:50:00Z</dcterms:created>
  <dcterms:modified xsi:type="dcterms:W3CDTF">2025-03-25T04:08:00Z</dcterms:modified>
</cp:coreProperties>
</file>