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2E96" w14:textId="77777777" w:rsidR="003456CA" w:rsidRPr="0062619B" w:rsidRDefault="00D7105D" w:rsidP="00B01D6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2C8F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5" o:title=""/>
          </v:shape>
        </w:pict>
      </w:r>
    </w:p>
    <w:p w14:paraId="4789FC78" w14:textId="77777777" w:rsidR="003456CA" w:rsidRPr="0062619B" w:rsidRDefault="003456CA" w:rsidP="006B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7687B" w14:textId="77777777" w:rsidR="003456CA" w:rsidRPr="0062619B" w:rsidRDefault="003456CA" w:rsidP="005C7528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19B">
        <w:rPr>
          <w:rFonts w:ascii="Times New Roman" w:hAnsi="Times New Roman" w:cs="Times New Roman"/>
          <w:b/>
          <w:bCs/>
          <w:sz w:val="28"/>
          <w:szCs w:val="28"/>
        </w:rPr>
        <w:t>АДМИНИСТРАЦИЯ КРУТИНСКОГО МУНИЦИПАЛЬНОГО РАЙОНА</w:t>
      </w:r>
    </w:p>
    <w:p w14:paraId="185FE4D8" w14:textId="77777777" w:rsidR="003456CA" w:rsidRPr="0062619B" w:rsidRDefault="003456CA" w:rsidP="005C7528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19B">
        <w:rPr>
          <w:rFonts w:ascii="Times New Roman" w:hAnsi="Times New Roman" w:cs="Times New Roman"/>
          <w:b/>
          <w:bCs/>
          <w:sz w:val="28"/>
          <w:szCs w:val="28"/>
        </w:rPr>
        <w:t xml:space="preserve"> ОМСКОЙ ОБЛАСТИ</w:t>
      </w:r>
    </w:p>
    <w:p w14:paraId="31DAE1C0" w14:textId="77777777" w:rsidR="003456CA" w:rsidRPr="0062619B" w:rsidRDefault="003456CA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34DD4" w14:textId="77777777" w:rsidR="003456CA" w:rsidRPr="00981B44" w:rsidRDefault="003456CA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D9801" w14:textId="77777777" w:rsidR="003456CA" w:rsidRPr="00981B44" w:rsidRDefault="003456CA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B44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78DD3DF8" w14:textId="77777777" w:rsidR="003456CA" w:rsidRPr="0062619B" w:rsidRDefault="003456CA" w:rsidP="00AA6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F4A9A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DEB5C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</w:t>
      </w:r>
      <w:r w:rsidR="001762D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____202</w:t>
      </w:r>
      <w:r w:rsidR="00524045">
        <w:rPr>
          <w:rFonts w:ascii="Times New Roman" w:hAnsi="Times New Roman" w:cs="Times New Roman"/>
          <w:sz w:val="24"/>
          <w:szCs w:val="24"/>
        </w:rPr>
        <w:t>5</w:t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№ _____</w:t>
      </w:r>
      <w:r w:rsidRPr="0062619B">
        <w:rPr>
          <w:rFonts w:ascii="Times New Roman" w:hAnsi="Times New Roman" w:cs="Times New Roman"/>
          <w:sz w:val="24"/>
          <w:szCs w:val="24"/>
        </w:rPr>
        <w:t xml:space="preserve"> -   п</w:t>
      </w:r>
    </w:p>
    <w:p w14:paraId="473AF419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р.п. Крутинка</w:t>
      </w:r>
    </w:p>
    <w:tbl>
      <w:tblPr>
        <w:tblW w:w="14534" w:type="dxa"/>
        <w:tblInd w:w="-106" w:type="dxa"/>
        <w:tblLook w:val="00A0" w:firstRow="1" w:lastRow="0" w:firstColumn="1" w:lastColumn="0" w:noHBand="0" w:noVBand="0"/>
      </w:tblPr>
      <w:tblGrid>
        <w:gridCol w:w="9464"/>
        <w:gridCol w:w="5070"/>
      </w:tblGrid>
      <w:tr w:rsidR="003456CA" w:rsidRPr="00563379" w14:paraId="39A7A473" w14:textId="77777777">
        <w:tc>
          <w:tcPr>
            <w:tcW w:w="9464" w:type="dxa"/>
          </w:tcPr>
          <w:p w14:paraId="3BB34E74" w14:textId="77777777" w:rsidR="003456CA" w:rsidRPr="00563379" w:rsidRDefault="003456CA" w:rsidP="00331B4D">
            <w:pPr>
              <w:spacing w:after="0" w:line="240" w:lineRule="auto"/>
              <w:ind w:right="-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D59D24" w14:textId="77777777" w:rsidR="003456CA" w:rsidRPr="00563379" w:rsidRDefault="003456CA" w:rsidP="00331B4D">
            <w:pPr>
              <w:spacing w:after="0" w:line="240" w:lineRule="auto"/>
              <w:ind w:right="-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FA6895" w14:textId="77777777" w:rsidR="003456CA" w:rsidRPr="00563379" w:rsidRDefault="003456CA" w:rsidP="00331B4D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524045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524045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Крутинского </w:t>
            </w:r>
          </w:p>
          <w:p w14:paraId="528B1BA8" w14:textId="77777777" w:rsidR="003456CA" w:rsidRPr="00563379" w:rsidRDefault="003456CA" w:rsidP="00331B4D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524045" w:rsidRPr="00563379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  <w:p w14:paraId="3DB0DBB7" w14:textId="77777777" w:rsidR="003456CA" w:rsidRPr="00563379" w:rsidRDefault="003456CA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9D399" w14:textId="77777777" w:rsidR="003456CA" w:rsidRPr="00563379" w:rsidRDefault="003456CA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EB6C3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176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C32" w:rsidRPr="00563379">
              <w:rPr>
                <w:rFonts w:ascii="Times New Roman" w:hAnsi="Times New Roman" w:cs="Times New Roman"/>
                <w:sz w:val="24"/>
                <w:szCs w:val="24"/>
              </w:rPr>
              <w:t>2 ст.12</w:t>
            </w:r>
            <w:r w:rsidR="00176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C32" w:rsidRPr="0056337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27.07.2010 N 210-</w:t>
            </w:r>
            <w:proofErr w:type="gramStart"/>
            <w:r w:rsidR="00EB6C3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ФЗ  </w:t>
            </w:r>
            <w:r w:rsidR="001762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EB6C32" w:rsidRPr="00563379">
              <w:rPr>
                <w:rFonts w:ascii="Times New Roman" w:hAnsi="Times New Roman" w:cs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176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6C3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руководствуясь Уставом Крутинского муниципального района Омской области,</w:t>
            </w:r>
          </w:p>
          <w:p w14:paraId="59675F6F" w14:textId="77777777" w:rsidR="003456CA" w:rsidRPr="00563379" w:rsidRDefault="003456CA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10C5" w14:textId="77777777" w:rsidR="003456CA" w:rsidRPr="00563379" w:rsidRDefault="003456CA" w:rsidP="00331B4D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 О С Т А Н О В Л Я Ю:</w:t>
            </w:r>
          </w:p>
          <w:p w14:paraId="3C21418A" w14:textId="77777777" w:rsidR="003456CA" w:rsidRPr="00563379" w:rsidRDefault="003456CA" w:rsidP="00331B4D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C1B3B" w14:textId="77777777" w:rsidR="003456CA" w:rsidRPr="00563379" w:rsidRDefault="003456CA" w:rsidP="00331B4D">
            <w:pPr>
              <w:pStyle w:val="a3"/>
              <w:numPr>
                <w:ilvl w:val="0"/>
                <w:numId w:val="4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</w:t>
            </w:r>
            <w:r w:rsidR="000864C0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0864C0" w:rsidRPr="005633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Крутинского муниципального района Омской области  от</w:t>
            </w:r>
            <w:r w:rsidR="00844DBE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18.05.2016г. </w:t>
            </w:r>
            <w:r w:rsidR="008C19A8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44DBE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235 </w:t>
            </w:r>
            <w:r w:rsidR="00844DBE" w:rsidRPr="00563379">
              <w:rPr>
                <w:rFonts w:ascii="Times New Roman" w:hAnsi="Times New Roman"/>
                <w:sz w:val="24"/>
                <w:szCs w:val="24"/>
              </w:rPr>
              <w:t>«Бесплатное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      </w:r>
            <w:r w:rsidR="00844DBE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следующие изменения:</w:t>
            </w:r>
          </w:p>
          <w:p w14:paraId="310D86F1" w14:textId="77777777" w:rsidR="00ED0F86" w:rsidRPr="00563379" w:rsidRDefault="00ED0F86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</w:t>
            </w:r>
            <w:r w:rsidR="00316B31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B31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316B31" w:rsidRPr="00563379">
              <w:rPr>
                <w:rFonts w:ascii="Times New Roman" w:hAnsi="Times New Roman" w:cs="Times New Roman"/>
                <w:sz w:val="24"/>
                <w:szCs w:val="24"/>
              </w:rPr>
              <w:t>, раздел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DBE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44DBE" w:rsidRPr="00563379">
              <w:t xml:space="preserve">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признать утратившим силу;</w:t>
            </w:r>
          </w:p>
          <w:p w14:paraId="6EFEA397" w14:textId="77777777" w:rsidR="00844DBE" w:rsidRPr="00563379" w:rsidRDefault="00844DBE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01.12.2017г. № 540-п «Изменение вида разрешенного использования земельного участка, находящегося в муниципальной собственности, и земельных участков, государственная собственность на которые не разграничена в Крутинском муниципальном районе Омской области» следующие изменения:</w:t>
            </w:r>
          </w:p>
          <w:p w14:paraId="39D6C21B" w14:textId="77777777" w:rsidR="001E7996" w:rsidRPr="00563379" w:rsidRDefault="00844DBE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62E85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раздел </w:t>
            </w:r>
            <w:r w:rsidR="00362E85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362E85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362E85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62E85" w:rsidRPr="00563379">
              <w:t xml:space="preserve"> </w:t>
            </w:r>
            <w:r w:rsidR="00362E85" w:rsidRPr="00563379">
              <w:rPr>
                <w:rFonts w:ascii="Times New Roman" w:hAnsi="Times New Roman" w:cs="Times New Roman"/>
                <w:sz w:val="24"/>
                <w:szCs w:val="24"/>
              </w:rPr>
              <w:t>признать утратившим силу;</w:t>
            </w:r>
          </w:p>
          <w:p w14:paraId="7EE14F29" w14:textId="77777777" w:rsidR="00B835D4" w:rsidRPr="00563379" w:rsidRDefault="00B835D4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03.06.2019г. № 181-п «</w:t>
            </w:r>
            <w:r w:rsidRPr="005633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Перевод земель или земельных участков, в составе таких земель из одной категории в другую на территории Крутинского муниципального района Омской области (за исключением земель сельскохозяйственного назначения)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» следующие изменения:</w:t>
            </w:r>
          </w:p>
          <w:p w14:paraId="24A6D16E" w14:textId="77777777" w:rsidR="00B835D4" w:rsidRPr="00563379" w:rsidRDefault="00B835D4" w:rsidP="00331B4D">
            <w:pPr>
              <w:pStyle w:val="a3"/>
              <w:tabs>
                <w:tab w:val="left" w:pos="1141"/>
              </w:tabs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</w:t>
            </w:r>
            <w:r w:rsidR="00B54CC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CC2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B54CC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B54CC2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силу.</w:t>
            </w:r>
          </w:p>
          <w:p w14:paraId="2EBD346A" w14:textId="77777777" w:rsidR="005912DC" w:rsidRPr="00563379" w:rsidRDefault="005912DC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</w:t>
            </w:r>
            <w:r w:rsidR="00FC0CEB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03.06.2019г. № 182-п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CEB" w:rsidRPr="0056337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 собственности Крутинского муниципального района Омской области, и земельных участков, находящихся в частной собственности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» следующие изменения:</w:t>
            </w:r>
          </w:p>
          <w:p w14:paraId="2B909CFA" w14:textId="77777777" w:rsidR="005912DC" w:rsidRPr="00563379" w:rsidRDefault="005912DC" w:rsidP="00331B4D">
            <w:pPr>
              <w:pStyle w:val="a3"/>
              <w:tabs>
                <w:tab w:val="left" w:pos="1141"/>
              </w:tabs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36FA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раздел </w:t>
            </w:r>
            <w:r w:rsidR="00AB36FA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B36FA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AB36FA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B36FA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силу.</w:t>
            </w:r>
          </w:p>
          <w:p w14:paraId="65E2EDD2" w14:textId="77777777" w:rsidR="00D567C2" w:rsidRPr="00563379" w:rsidRDefault="00D567C2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</w:t>
            </w:r>
            <w:r w:rsidR="005A38EC" w:rsidRPr="00563379"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5A38EC" w:rsidRPr="0056337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A38EC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межевых </w:t>
            </w:r>
            <w:r w:rsidR="005A38EC" w:rsidRPr="0056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 или актов согласования местоположения границ земельных участков из земель, государственная собственность на которые не разграничена и земельных участков, находящихся в собственности Крутинского муниципального района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» следующие изменения:</w:t>
            </w:r>
          </w:p>
          <w:p w14:paraId="4DCA8AAC" w14:textId="77777777" w:rsidR="00D567C2" w:rsidRPr="00563379" w:rsidRDefault="00D567C2" w:rsidP="00331B4D">
            <w:pPr>
              <w:pStyle w:val="a3"/>
              <w:tabs>
                <w:tab w:val="left" w:pos="1141"/>
              </w:tabs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раздел </w:t>
            </w:r>
            <w:r w:rsidR="00D76F59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76F59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D76F59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76F59" w:rsidRPr="00563379">
              <w:t xml:space="preserve">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признать утратившими силу</w:t>
            </w:r>
            <w:r w:rsidR="00D76F59" w:rsidRPr="005633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36CC36" w14:textId="77777777" w:rsidR="002543BE" w:rsidRPr="00563379" w:rsidRDefault="002543BE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18.05.2016г. № 234 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разграничена» следующие изменения:</w:t>
            </w:r>
          </w:p>
          <w:p w14:paraId="47452AC1" w14:textId="77777777" w:rsidR="002543BE" w:rsidRPr="00563379" w:rsidRDefault="002543BE" w:rsidP="00331B4D">
            <w:pPr>
              <w:pStyle w:val="a3"/>
              <w:tabs>
                <w:tab w:val="left" w:pos="1141"/>
              </w:tabs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1A9D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311A9D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311A9D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311A9D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11A9D" w:rsidRPr="00563379">
              <w:t xml:space="preserve"> </w:t>
            </w:r>
            <w:r w:rsidR="00311A9D" w:rsidRPr="00563379">
              <w:rPr>
                <w:rFonts w:ascii="Times New Roman" w:hAnsi="Times New Roman" w:cs="Times New Roman"/>
                <w:sz w:val="24"/>
                <w:szCs w:val="24"/>
              </w:rPr>
              <w:t>признать утратившими силу;</w:t>
            </w:r>
          </w:p>
          <w:p w14:paraId="438600C2" w14:textId="77777777" w:rsidR="007C7308" w:rsidRPr="00563379" w:rsidRDefault="007C7308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04.09.2017г. № 403-п «Предоставление земельного участка, находящегося в муниципальной собственности, и земельных участков, государственная собственность на которые не разграничена без проведения торгов в Крутинском муниципальном районе Омской области» следующие изменения:</w:t>
            </w:r>
          </w:p>
          <w:p w14:paraId="06D7F9BB" w14:textId="77777777" w:rsidR="007C7308" w:rsidRPr="00563379" w:rsidRDefault="007C7308" w:rsidP="00331B4D">
            <w:pPr>
              <w:pStyle w:val="a3"/>
              <w:tabs>
                <w:tab w:val="left" w:pos="1141"/>
              </w:tabs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F46F2" w:rsidRPr="00563379">
              <w:t xml:space="preserve">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</w:rPr>
              <w:t>признать утратившими силу;</w:t>
            </w:r>
          </w:p>
          <w:p w14:paraId="269439F3" w14:textId="77777777" w:rsidR="007C7308" w:rsidRPr="00563379" w:rsidRDefault="007C7308" w:rsidP="00331B4D">
            <w:pPr>
              <w:pStyle w:val="a3"/>
              <w:numPr>
                <w:ilvl w:val="0"/>
                <w:numId w:val="4"/>
              </w:numPr>
              <w:tabs>
                <w:tab w:val="left" w:pos="1141"/>
              </w:tabs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04.09.2017г. № 405-п «Предоставление земельных участков, находящихся в муниципальной собственности, и земельных участков государственная собственность на которые не разграничена, в собственность или в аренду на торгах, проводимых в форме аукциона в Крутинском муниципальном районе Омской области» следующие изменения:</w:t>
            </w:r>
          </w:p>
          <w:p w14:paraId="1F7FEFE7" w14:textId="77777777" w:rsidR="007C7308" w:rsidRPr="00563379" w:rsidRDefault="007C7308" w:rsidP="00331B4D">
            <w:pPr>
              <w:pStyle w:val="a3"/>
              <w:tabs>
                <w:tab w:val="left" w:pos="1141"/>
              </w:tabs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F46F2" w:rsidRPr="00563379">
              <w:t xml:space="preserve"> </w:t>
            </w:r>
            <w:r w:rsidR="008F46F2" w:rsidRPr="00563379">
              <w:rPr>
                <w:rFonts w:ascii="Times New Roman" w:hAnsi="Times New Roman" w:cs="Times New Roman"/>
                <w:sz w:val="24"/>
                <w:szCs w:val="24"/>
              </w:rPr>
              <w:t>признать утратившими силу;</w:t>
            </w:r>
          </w:p>
          <w:p w14:paraId="0A23357B" w14:textId="77777777" w:rsidR="00563379" w:rsidRPr="00563379" w:rsidRDefault="00563379" w:rsidP="00D7105D">
            <w:pPr>
              <w:pStyle w:val="a3"/>
              <w:numPr>
                <w:ilvl w:val="0"/>
                <w:numId w:val="4"/>
              </w:numPr>
              <w:ind w:left="-3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</w:t>
            </w:r>
            <w:proofErr w:type="gramStart"/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области  от</w:t>
            </w:r>
            <w:proofErr w:type="gramEnd"/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24.04.2017 года № 169-п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разрешений на ввод объектов в эксплуатацию» следующие изменения:</w:t>
            </w:r>
          </w:p>
          <w:p w14:paraId="03C76AE2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 4, раздел 5 признать утратившими силу;</w:t>
            </w:r>
          </w:p>
          <w:p w14:paraId="145C0040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24.04.2017 года № 170-п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разрешений на строительство, реконструкцию объектов капитального строительства» следующие изменения:</w:t>
            </w:r>
          </w:p>
          <w:p w14:paraId="288247CE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 4, раздел 5 признать утратившими силу;</w:t>
            </w:r>
          </w:p>
          <w:p w14:paraId="2909784A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27.08.2018 года № 386-п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 планов земельных участков» следующие изменения:</w:t>
            </w:r>
          </w:p>
          <w:p w14:paraId="6B58692D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раздел </w:t>
            </w:r>
            <w:r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силу;</w:t>
            </w:r>
          </w:p>
          <w:p w14:paraId="39C7C953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16.04.2019 года № 124-п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Принятие заявлений и выдача документов о согласовании переустройства и (или) перепланировки помещения в многоквартирном доме» следующие изменения:</w:t>
            </w:r>
          </w:p>
          <w:p w14:paraId="4083573C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раздел </w:t>
            </w:r>
            <w:r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, раздел 5 признать утратившими силу;</w:t>
            </w:r>
          </w:p>
          <w:p w14:paraId="09B669B9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06.12.2018 года № 561-п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 xml:space="preserve"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</w:t>
            </w:r>
            <w:r w:rsidRPr="0056337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строительства или садового дома на земельном участке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» следующие изменения:</w:t>
            </w:r>
          </w:p>
          <w:p w14:paraId="36029847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 4, раздел 5 признать утратившими силу;</w:t>
            </w:r>
          </w:p>
          <w:p w14:paraId="1C98ACDE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19.03.2018 года № 117-п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Выдача, продление разрешения на производство земляных работ» следующие изменения:</w:t>
            </w:r>
          </w:p>
          <w:p w14:paraId="282C88A8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 4, раздел 5 признать утратившими силу;</w:t>
            </w:r>
          </w:p>
          <w:p w14:paraId="4F835DDC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</w:t>
            </w:r>
            <w:proofErr w:type="gramStart"/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области  от</w:t>
            </w:r>
            <w:proofErr w:type="gramEnd"/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24.04.2018 года № 168-п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разрешений о переводе или об отказе в переводе жилого помещения в нежилое или нежилого помещения в жилое» следующие изменения:</w:t>
            </w:r>
          </w:p>
          <w:p w14:paraId="7DB4B009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 4, раздел 5 признать утратившими силу;</w:t>
            </w:r>
          </w:p>
          <w:p w14:paraId="17D257C9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23.11.2017 года № 514-п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следующие изменения:</w:t>
            </w:r>
          </w:p>
          <w:p w14:paraId="7B7E8013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раздел IV, раздел </w:t>
            </w:r>
            <w:r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силу;</w:t>
            </w:r>
          </w:p>
          <w:p w14:paraId="3F0452BC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</w:t>
            </w:r>
            <w:proofErr w:type="gramStart"/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области  от</w:t>
            </w:r>
            <w:proofErr w:type="gramEnd"/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12.05.2022 года № 225-п 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следующие изменения:</w:t>
            </w:r>
          </w:p>
          <w:p w14:paraId="23E6DDA0" w14:textId="77777777" w:rsidR="00563379" w:rsidRP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раздел IV, раздел </w:t>
            </w:r>
            <w:r w:rsidRPr="00563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силу;</w:t>
            </w:r>
          </w:p>
          <w:p w14:paraId="6AD1091B" w14:textId="77777777" w:rsidR="00563379" w:rsidRPr="00563379" w:rsidRDefault="00563379" w:rsidP="00331B4D">
            <w:pPr>
              <w:pStyle w:val="a3"/>
              <w:numPr>
                <w:ilvl w:val="0"/>
                <w:numId w:val="5"/>
              </w:numPr>
              <w:ind w:lef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06.12.2018 года № 562-п  «Об утверждении административного регламента по предоставлению муниципальной услуги </w:t>
            </w:r>
            <w:r w:rsidRPr="00563379">
              <w:rPr>
                <w:sz w:val="24"/>
                <w:szCs w:val="24"/>
              </w:rPr>
              <w:t>«</w:t>
            </w:r>
            <w:r w:rsidRPr="0056337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zh-CN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» следующие изменения:</w:t>
            </w:r>
          </w:p>
          <w:p w14:paraId="705743AC" w14:textId="77777777" w:rsidR="00563379" w:rsidRDefault="00563379" w:rsidP="00331B4D">
            <w:pPr>
              <w:pStyle w:val="a3"/>
              <w:ind w:left="42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>– раздел 4, раздел 5 признать утратившими силу;</w:t>
            </w:r>
          </w:p>
          <w:p w14:paraId="5ECC08DB" w14:textId="77777777" w:rsidR="00D7736D" w:rsidRDefault="00D7736D" w:rsidP="00D7105D">
            <w:pPr>
              <w:pStyle w:val="a3"/>
              <w:numPr>
                <w:ilvl w:val="0"/>
                <w:numId w:val="5"/>
              </w:numPr>
              <w:ind w:left="0" w:firstLine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от 16.11.2015 года № 592 «Об утверждении Административного регламента муниципальной услуги «Предоставление жилых помещений муниципального специализированного жилищного фонда Крутинского муниципального района Омской области» следующие изменения:</w:t>
            </w:r>
          </w:p>
          <w:p w14:paraId="547C9EA3" w14:textId="77777777" w:rsidR="00D7736D" w:rsidRDefault="00D7736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раздел IV, раздел V признать утратившими силу;</w:t>
            </w:r>
          </w:p>
          <w:p w14:paraId="4BDEAE54" w14:textId="77777777" w:rsidR="00D7736D" w:rsidRPr="006D1485" w:rsidRDefault="00D7736D" w:rsidP="00331B4D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от 07.05.2019 года № 151-п «Об утверждении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административного регламента предоставления муниципальной услуги «Принятие решения о признании (отказе в признании) граждан, проживающих на территории Крутинского муниципального района Омской области, малоимущими, в целях предоставления жилых помещений муниципального жилищного фонда по договорам социального найма» следующие изменения:</w:t>
            </w:r>
          </w:p>
          <w:p w14:paraId="38D2A18F" w14:textId="77777777" w:rsidR="00D7736D" w:rsidRPr="006D1485" w:rsidRDefault="00D7736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раздел 4, раздел 5 признать утратившими силу;</w:t>
            </w:r>
          </w:p>
          <w:p w14:paraId="4B54E052" w14:textId="456DD2EE" w:rsidR="00D7736D" w:rsidRPr="00D7105D" w:rsidRDefault="00D7736D" w:rsidP="00D7105D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 Омской области от 16.11.2015 года № 591 «Об утверждении Административного регламента муниципальной услуги «Принятие на учет граждан,</w:t>
            </w:r>
            <w:r w:rsidR="00D71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нуждающихся в жилых помещениях, предоставляемых по договорам социального найма на территории Крутинского муниципального района» следующие изменения:</w:t>
            </w:r>
          </w:p>
          <w:p w14:paraId="122E8667" w14:textId="77777777" w:rsidR="00D7736D" w:rsidRPr="006D1485" w:rsidRDefault="00D7736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раздел IV, раздел V признать утратившими силу;</w:t>
            </w:r>
          </w:p>
          <w:p w14:paraId="1DE6E461" w14:textId="77777777" w:rsidR="00D7736D" w:rsidRPr="006D1485" w:rsidRDefault="00D7736D" w:rsidP="00331B4D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Главы Крутинского муниципального района Омской области от 08 ноября 2012 года № 1043 «Об утверждении Административного регламента муниципальной услуги «Выдача разрешений на установку рекламных конструкций, аннулированию таких разрешений, выдача предписаний о демонтаже самовольно установленных вновь рекламных конструкций на территории Крутинского муниципального района Омской области» следующие изменения:</w:t>
            </w:r>
          </w:p>
          <w:p w14:paraId="3DD4113D" w14:textId="77777777" w:rsidR="00D7736D" w:rsidRPr="006D1485" w:rsidRDefault="00D7736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раздел IV, раздел V признать утратившими силу;</w:t>
            </w:r>
          </w:p>
          <w:p w14:paraId="0BA62D40" w14:textId="77777777" w:rsidR="00D7736D" w:rsidRPr="006D1485" w:rsidRDefault="00D7736D" w:rsidP="00331B4D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от 08.10.2020 года № 314-п «Об утверждении административного регламента предоставления муниципальной услуги «Выдача разрешений на право организации розничного рынка на территории Крутинского муниципального района Омской области» следующие изменения:</w:t>
            </w:r>
          </w:p>
          <w:p w14:paraId="0122ACCC" w14:textId="77777777" w:rsidR="00A27318" w:rsidRPr="006D1485" w:rsidRDefault="00D7736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раздел IV, раздел V признать утратившими силу</w:t>
            </w:r>
            <w:r w:rsidR="00A27318"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A4BB898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</w:t>
            </w:r>
            <w:proofErr w:type="gramStart"/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 от</w:t>
            </w:r>
            <w:proofErr w:type="gramEnd"/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14.12.2018 года  № 580-п  «Об утверждении административного регламента по предоставлению муниципальной услуги «Обеспечение доступа населения к музейным предметам и музейным коллекциям» следующие изменения:</w:t>
            </w:r>
          </w:p>
          <w:p w14:paraId="35F578AF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2523B245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14.12.2018 года  № 581-п  «Об утверждении административного регламента по предоставлению муниципальной услуги «Предоставление дополнительного образования» следующие изменения:</w:t>
            </w:r>
          </w:p>
          <w:p w14:paraId="657AD762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34A5AE08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14.12.2018 года  № 582-п  «Об утверждении административного регламента по предоставлению муниципальной услуги «Предоставление культурно – досуговых и театрально – зрелищных услуг» следующие изменения:</w:t>
            </w:r>
          </w:p>
          <w:p w14:paraId="5312442B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7ECE0899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14.12.2018 года  № 583-п  «Об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следующие изменения:</w:t>
            </w:r>
          </w:p>
          <w:p w14:paraId="412CD3C3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6FC4B52E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14.12.2018 года  № 584-п  «Об утверждении административного регламента по предоставлению муниципальной услуги «Библиотечное обслуживание населения» следующие изменения:</w:t>
            </w:r>
          </w:p>
          <w:p w14:paraId="6867A1A4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6AB0FB33" w14:textId="77777777" w:rsidR="00657672" w:rsidRPr="006D1485" w:rsidRDefault="00657672" w:rsidP="00D7105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</w:t>
            </w:r>
            <w:proofErr w:type="gramStart"/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 от</w:t>
            </w:r>
            <w:proofErr w:type="gramEnd"/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14.12.2018 года  № 585-п  «Об утверждении административного регламента по предоставлению муниципальной услуги «Предоставление доступа к оцифрованным изданиям, хранящимся в библиотеках, в том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 к фонду редких книг, с учетом соблюдения требований законодательства Российской Федерации об авторских и смежных правах» следующие изменения:</w:t>
            </w:r>
          </w:p>
          <w:p w14:paraId="22A1BF93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323F4165" w14:textId="77777777" w:rsidR="00657672" w:rsidRPr="006D1485" w:rsidRDefault="00657672" w:rsidP="00D7105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14.12.2018 года  № 586-п  «Об утверждении административного регламента по предоставлению муниципальной услуги «Предоставление доступа к справочно-поисковому аппарату библиотек, базам данных» следующие изменения:</w:t>
            </w:r>
          </w:p>
          <w:p w14:paraId="3FBC951C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40B12FB5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13.02.2023 года  № 52-п  «Об утверждении административного регламента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 Крутинского муниципального района Омской области, а также посадки (взлета) на расположенные в границах населенных пунктов Крутинского муниципального района Омской области площадки, сведения о которых не опубликованы в документах аэронавигационной информации» следующие изменения:</w:t>
            </w:r>
          </w:p>
          <w:p w14:paraId="6880191B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154FFF4C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02.09.2021 года  № 397-п  «Об утверждении административного регламента по предоставлению муниципальной услуги ««Присвоение (подтверждение) спортивных разрядов «Второй спортивный разряд», «Третий спортивный разряд» следующие изменения:</w:t>
            </w:r>
          </w:p>
          <w:p w14:paraId="3901BBF6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12948C6F" w14:textId="77777777" w:rsidR="00657672" w:rsidRPr="006D1485" w:rsidRDefault="00657672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02.09.2021 года  № 398-п  «Об утверждении административного регламента по предоставлению муниципальной услуги «Присвоение квалификационных категорий спортивного судьи «Спортивный судья второй категории», «Спортивный судья третьей категории» следующие изменения:</w:t>
            </w:r>
          </w:p>
          <w:p w14:paraId="67DC3D69" w14:textId="77777777" w:rsidR="00657672" w:rsidRPr="006D1485" w:rsidRDefault="0065767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072CE31A" w14:textId="77777777" w:rsidR="008B7E6A" w:rsidRPr="006D1485" w:rsidRDefault="008B7E6A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25.10.2016 года  № 438 «Об утверждении административного регламента муниципальной услуги «Прием в образовательное учреждение» следующие изменения:</w:t>
            </w:r>
          </w:p>
          <w:p w14:paraId="60111CE2" w14:textId="77777777" w:rsidR="008B7E6A" w:rsidRPr="006D1485" w:rsidRDefault="008B7E6A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0B8DEC09" w14:textId="77777777" w:rsidR="008B7E6A" w:rsidRPr="006D1485" w:rsidRDefault="008B7E6A" w:rsidP="00D7105D">
            <w:pPr>
              <w:numPr>
                <w:ilvl w:val="0"/>
                <w:numId w:val="6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22.01.2016 года  № 28 «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 утверждении Административного регламента муниципальной услуги "Прием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следующие изменения:</w:t>
            </w:r>
          </w:p>
          <w:p w14:paraId="5EA4D841" w14:textId="77777777" w:rsidR="008B7E6A" w:rsidRPr="006D1485" w:rsidRDefault="008B7E6A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75091E49" w14:textId="77777777" w:rsidR="00D40E68" w:rsidRPr="006D1485" w:rsidRDefault="00D40E68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26.01.2018 года  № 43-п «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 утверждении Административного регламента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муниципальное образовательное учреждение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следующие изменения:</w:t>
            </w:r>
          </w:p>
          <w:p w14:paraId="79DBCD34" w14:textId="77777777" w:rsidR="00D40E68" w:rsidRPr="006D1485" w:rsidRDefault="00D40E68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005C394F" w14:textId="77777777" w:rsidR="00D40E68" w:rsidRPr="006D1485" w:rsidRDefault="00D40E68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Приложение к постановлению Администрации Крутинского муниципального района Омской области  от 26.01.2018 года  № 41-п «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Административного регламента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на территории Крутинского района Омской области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следующие изменения:</w:t>
            </w:r>
          </w:p>
          <w:p w14:paraId="6D0F3116" w14:textId="77777777" w:rsidR="00D40E68" w:rsidRPr="006D1485" w:rsidRDefault="00D40E68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7ADB0B55" w14:textId="77777777" w:rsidR="00D40E68" w:rsidRPr="006D1485" w:rsidRDefault="00D40E68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26.01.2018 года  № 40-п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«Об утверждении Административного регламента муниципальной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 на территории Крутинского муниципального района Омской области»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следующие изменения:</w:t>
            </w:r>
          </w:p>
          <w:p w14:paraId="404EAB26" w14:textId="77777777" w:rsidR="00D40E68" w:rsidRPr="006D1485" w:rsidRDefault="00D40E68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2508A09B" w14:textId="77777777" w:rsidR="00D40E68" w:rsidRPr="006D1485" w:rsidRDefault="00D40E68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26.01.2018 года  № 42-п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«Об утверждении Административного регламента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 годовых календарных учебных графиках образовательных учреждений Крутинского муниципального района Омской области»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следующие изменения:</w:t>
            </w:r>
          </w:p>
          <w:p w14:paraId="57061EF1" w14:textId="77777777" w:rsidR="00D40E68" w:rsidRPr="006D1485" w:rsidRDefault="00D40E68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20DDEC14" w14:textId="77777777" w:rsidR="00D40E68" w:rsidRPr="006D1485" w:rsidRDefault="00D40E68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26.01.2018 года  № 44-п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«Об утверждении Административного регламента муниципальной услуги «Предоставление информации об организации  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 в образовательных учреждениях, расположенных на территории Крутинского  муниципального района Омской области»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7CB67DA6" w14:textId="77777777" w:rsidR="00D40E68" w:rsidRPr="006D1485" w:rsidRDefault="00D40E68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7FFF46F5" w14:textId="77777777" w:rsidR="000D2409" w:rsidRPr="006D1485" w:rsidRDefault="000D2409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</w:t>
            </w:r>
            <w:proofErr w:type="gramStart"/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 от</w:t>
            </w:r>
            <w:proofErr w:type="gramEnd"/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18.11.2021 года  № 516-п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«Об утверждении Административного регламента предоставления муниципальной услуги «Запись на обучение по дополнительной общеобразовательной программе»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7F52165E" w14:textId="77777777" w:rsidR="000D2409" w:rsidRPr="006D1485" w:rsidRDefault="000D2409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0B310D9C" w14:textId="77777777" w:rsidR="00486CF2" w:rsidRPr="006D1485" w:rsidRDefault="00486CF2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26.01.2018 года  № 38-п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«Об утверждении Административного регламента предоставления муниципальной услуги «О выдаче разрешения на изменение имени, фамилии ребенка»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73E3DE14" w14:textId="77777777" w:rsidR="00486CF2" w:rsidRPr="006D1485" w:rsidRDefault="00486CF2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пункты 18, 19 раздела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07CB9F41" w14:textId="77777777" w:rsidR="000E4585" w:rsidRPr="006D1485" w:rsidRDefault="000E4585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26.01.2018 года  № 39-п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«Об утверждении Административного регламента муниципальной услуги «Предоставление разрешения на выдачу нотариально удостоверенной доверенности от имени несовершеннолетнего»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29A92900" w14:textId="77777777" w:rsidR="00D40E68" w:rsidRPr="006D1485" w:rsidRDefault="000E4585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</w:t>
            </w:r>
            <w:r w:rsidR="00A775AE"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раздел </w:t>
            </w:r>
            <w:r w:rsidR="00A775AE"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="00A775AE"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="00A775AE"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="00A775AE"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5996BB2B" w14:textId="77777777" w:rsidR="00A775AE" w:rsidRPr="006D1485" w:rsidRDefault="00A775AE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18.03.2024 года  № 102-п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по предоставлению муниципальной услуги «Организация отдыха и оздоровления детей в каникулярное время в Крутинском муниципальном районе Омской области»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0697361E" w14:textId="77777777" w:rsidR="00A775AE" w:rsidRPr="006D1485" w:rsidRDefault="00A775AE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7203DA0A" w14:textId="77777777" w:rsidR="00A775AE" w:rsidRPr="006D1485" w:rsidRDefault="00A775AE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31.01.2022 года  № 24-п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«Об утверждении административного регламента по исполнению муниципальной услуги «Установление опеки (попечительства) над несовершеннолетними» 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18D093DE" w14:textId="77777777" w:rsidR="00A775AE" w:rsidRPr="006D1485" w:rsidRDefault="00A775AE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силу;</w:t>
            </w:r>
          </w:p>
          <w:p w14:paraId="14C56439" w14:textId="77777777" w:rsidR="00A775AE" w:rsidRPr="006D1485" w:rsidRDefault="00A775AE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Приложение к постановлению Администрации Крутинского муниципального района Омской области  от 31.01.2022 года  № 25-п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по исполнению муниципальной услуги «Назначение и выплата денежных средств на содержание детей, находящихся под опекой (попечительством), в том числе достигших возраста восемнадцати лет, обучающихся по очной форме обучения в общеобразовательной организации»  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 изменения:</w:t>
            </w:r>
          </w:p>
          <w:p w14:paraId="73A29780" w14:textId="77777777" w:rsidR="00B835D4" w:rsidRDefault="00A775AE" w:rsidP="00D7105D">
            <w:pPr>
              <w:spacing w:after="0" w:line="240" w:lineRule="auto"/>
              <w:ind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–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раздел 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6D1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признать утратившими силу.</w:t>
            </w:r>
          </w:p>
          <w:p w14:paraId="3F9AFD90" w14:textId="77777777" w:rsidR="00527366" w:rsidRDefault="00527366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подлежит опубликованию (обнародованию) на официальном сайте Администрации Крутинского муниципального района Омской области и вступает в силу со дня его опубликования (обнародования).</w:t>
            </w:r>
          </w:p>
          <w:p w14:paraId="37FE6517" w14:textId="77777777" w:rsidR="00527366" w:rsidRPr="006D1485" w:rsidRDefault="00527366" w:rsidP="00D7105D">
            <w:pPr>
              <w:numPr>
                <w:ilvl w:val="0"/>
                <w:numId w:val="4"/>
              </w:numPr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исполнения настоящего постановления возложить на </w:t>
            </w:r>
            <w:r w:rsidR="00C3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первого заместителя Главы Крутинского муниципального района (</w:t>
            </w:r>
            <w:proofErr w:type="spellStart"/>
            <w:r w:rsidR="00C3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Сарыгин</w:t>
            </w:r>
            <w:proofErr w:type="spellEnd"/>
            <w:r w:rsidR="00C3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Е.В.), заместителя Главы Крутинского муниципального района Омской области (Юрьев Д.Н.), отдел экономики и имущественных отношений Администрации Крутинского муниципального района Омской области (</w:t>
            </w:r>
            <w:proofErr w:type="spellStart"/>
            <w:r w:rsidR="00C3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Грохотова</w:t>
            </w:r>
            <w:proofErr w:type="spellEnd"/>
            <w:r w:rsidR="00C3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Т.С.), главного специалиста по правовым вопросам Администрации Крутинского муниципального района Омской области (Лаптева А.С.).</w:t>
            </w:r>
          </w:p>
          <w:p w14:paraId="3578ECC9" w14:textId="77777777" w:rsidR="003456CA" w:rsidRPr="00563379" w:rsidRDefault="003456CA" w:rsidP="00D7105D">
            <w:pPr>
              <w:pStyle w:val="a4"/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0B528" w14:textId="77777777" w:rsidR="003456CA" w:rsidRPr="00563379" w:rsidRDefault="003456CA" w:rsidP="00331B4D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31DE" w14:textId="77777777" w:rsidR="003456CA" w:rsidRDefault="003456CA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E3CD8" w14:textId="77777777" w:rsidR="00D7105D" w:rsidRDefault="00D7105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2AD14" w14:textId="53BFCF3D" w:rsidR="00D7105D" w:rsidRPr="00563379" w:rsidRDefault="00D7105D" w:rsidP="00331B4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14:paraId="1D46A153" w14:textId="77777777" w:rsidR="003456CA" w:rsidRPr="00563379" w:rsidRDefault="003456CA" w:rsidP="00331B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CAB90" w14:textId="77777777" w:rsidR="003456CA" w:rsidRPr="00563379" w:rsidRDefault="003456CA" w:rsidP="00331B4D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379">
        <w:rPr>
          <w:rFonts w:ascii="Times New Roman" w:hAnsi="Times New Roman" w:cs="Times New Roman"/>
          <w:sz w:val="24"/>
          <w:szCs w:val="24"/>
        </w:rPr>
        <w:lastRenderedPageBreak/>
        <w:t xml:space="preserve">Глава  Крутинского                                                                                                  муниципального района                                                             </w:t>
      </w:r>
      <w:r w:rsidRPr="00563379">
        <w:rPr>
          <w:rFonts w:ascii="Times New Roman" w:hAnsi="Times New Roman" w:cs="Times New Roman"/>
          <w:sz w:val="24"/>
          <w:szCs w:val="24"/>
        </w:rPr>
        <w:tab/>
      </w:r>
      <w:r w:rsidRPr="00563379">
        <w:rPr>
          <w:rFonts w:ascii="Times New Roman" w:hAnsi="Times New Roman" w:cs="Times New Roman"/>
          <w:sz w:val="24"/>
          <w:szCs w:val="24"/>
        </w:rPr>
        <w:tab/>
      </w:r>
      <w:r w:rsidR="00331B4D">
        <w:rPr>
          <w:rFonts w:ascii="Times New Roman" w:hAnsi="Times New Roman" w:cs="Times New Roman"/>
          <w:sz w:val="24"/>
          <w:szCs w:val="24"/>
        </w:rPr>
        <w:tab/>
      </w:r>
      <w:r w:rsidRPr="00563379">
        <w:rPr>
          <w:rFonts w:ascii="Times New Roman" w:hAnsi="Times New Roman" w:cs="Times New Roman"/>
          <w:sz w:val="24"/>
          <w:szCs w:val="24"/>
        </w:rPr>
        <w:t>В. Н. Киселёв</w:t>
      </w:r>
    </w:p>
    <w:p w14:paraId="512EA0B5" w14:textId="77777777" w:rsidR="003456CA" w:rsidRPr="00563379" w:rsidRDefault="003456CA" w:rsidP="00331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D82117" w14:textId="77777777" w:rsidR="003456CA" w:rsidRPr="00563379" w:rsidRDefault="003456CA" w:rsidP="00331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27A20F5" w14:textId="77777777" w:rsidR="003456CA" w:rsidRPr="00563379" w:rsidRDefault="003456CA" w:rsidP="00331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24F3A48" w14:textId="77777777" w:rsidR="003456CA" w:rsidRPr="00563379" w:rsidRDefault="003456CA" w:rsidP="00331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7BCFEC" w14:textId="77777777" w:rsidR="003456CA" w:rsidRPr="00563379" w:rsidRDefault="003456CA" w:rsidP="00331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E45C8F" w14:textId="77777777" w:rsidR="003456CA" w:rsidRPr="00563379" w:rsidRDefault="003456CA" w:rsidP="00331B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BFD342" w14:textId="77777777" w:rsidR="003456CA" w:rsidRPr="00563379" w:rsidRDefault="003456CA" w:rsidP="0033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867BD" w14:textId="77777777" w:rsidR="003456CA" w:rsidRPr="00563379" w:rsidRDefault="003456CA" w:rsidP="0033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50928D" w14:textId="77777777" w:rsidR="003456CA" w:rsidRPr="00563379" w:rsidRDefault="003456CA" w:rsidP="0033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323B5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4DB396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EF83B7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9CF7FE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E2B67F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7FFD48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247025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EF3619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FB4442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767676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AB6894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D7DC32" w14:textId="77777777" w:rsidR="003456CA" w:rsidRPr="00563379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589E98" w14:textId="77777777" w:rsidR="003456CA" w:rsidRPr="00563379" w:rsidRDefault="003456CA" w:rsidP="00D71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56CA" w:rsidRPr="00563379" w:rsidSect="00B2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B90"/>
    <w:multiLevelType w:val="hybridMultilevel"/>
    <w:tmpl w:val="6C20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B80"/>
    <w:multiLevelType w:val="hybridMultilevel"/>
    <w:tmpl w:val="183C2D32"/>
    <w:lvl w:ilvl="0" w:tplc="EC16BD7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DA41024"/>
    <w:multiLevelType w:val="multilevel"/>
    <w:tmpl w:val="6010A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F6690F"/>
    <w:multiLevelType w:val="multilevel"/>
    <w:tmpl w:val="C7581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675"/>
    <w:rsid w:val="00013D33"/>
    <w:rsid w:val="00016DC1"/>
    <w:rsid w:val="00031881"/>
    <w:rsid w:val="00034B94"/>
    <w:rsid w:val="000364EF"/>
    <w:rsid w:val="00065B1E"/>
    <w:rsid w:val="000864C0"/>
    <w:rsid w:val="000A48F6"/>
    <w:rsid w:val="000D2409"/>
    <w:rsid w:val="000E4585"/>
    <w:rsid w:val="000F2894"/>
    <w:rsid w:val="001253FA"/>
    <w:rsid w:val="00125640"/>
    <w:rsid w:val="0017242E"/>
    <w:rsid w:val="001762D1"/>
    <w:rsid w:val="001817EF"/>
    <w:rsid w:val="00181AF0"/>
    <w:rsid w:val="001A7326"/>
    <w:rsid w:val="001A7EBA"/>
    <w:rsid w:val="001E457A"/>
    <w:rsid w:val="001E7996"/>
    <w:rsid w:val="002543BE"/>
    <w:rsid w:val="00266ABE"/>
    <w:rsid w:val="002D3824"/>
    <w:rsid w:val="002D4AA8"/>
    <w:rsid w:val="003025FE"/>
    <w:rsid w:val="00311A9D"/>
    <w:rsid w:val="00316B31"/>
    <w:rsid w:val="00331B4D"/>
    <w:rsid w:val="003416B8"/>
    <w:rsid w:val="003456CA"/>
    <w:rsid w:val="00362E85"/>
    <w:rsid w:val="00367D91"/>
    <w:rsid w:val="00376D28"/>
    <w:rsid w:val="003B2F09"/>
    <w:rsid w:val="003B375A"/>
    <w:rsid w:val="003C78EB"/>
    <w:rsid w:val="003E143B"/>
    <w:rsid w:val="003E66B8"/>
    <w:rsid w:val="0040636C"/>
    <w:rsid w:val="00444D46"/>
    <w:rsid w:val="00451836"/>
    <w:rsid w:val="00486CF2"/>
    <w:rsid w:val="00490B16"/>
    <w:rsid w:val="004B2807"/>
    <w:rsid w:val="00524045"/>
    <w:rsid w:val="00524A41"/>
    <w:rsid w:val="00527366"/>
    <w:rsid w:val="00555EB5"/>
    <w:rsid w:val="00560DC7"/>
    <w:rsid w:val="00563379"/>
    <w:rsid w:val="005912DC"/>
    <w:rsid w:val="005A38EC"/>
    <w:rsid w:val="005A3EF8"/>
    <w:rsid w:val="005A7E2E"/>
    <w:rsid w:val="005C7528"/>
    <w:rsid w:val="005F1FAE"/>
    <w:rsid w:val="0062619B"/>
    <w:rsid w:val="00630C04"/>
    <w:rsid w:val="00644562"/>
    <w:rsid w:val="00653737"/>
    <w:rsid w:val="00653A76"/>
    <w:rsid w:val="00657672"/>
    <w:rsid w:val="00691DA2"/>
    <w:rsid w:val="00692777"/>
    <w:rsid w:val="006B3E05"/>
    <w:rsid w:val="006D1485"/>
    <w:rsid w:val="006D2779"/>
    <w:rsid w:val="006F640D"/>
    <w:rsid w:val="00726D5A"/>
    <w:rsid w:val="007522DC"/>
    <w:rsid w:val="0076779A"/>
    <w:rsid w:val="00785DC7"/>
    <w:rsid w:val="0079091A"/>
    <w:rsid w:val="0079473E"/>
    <w:rsid w:val="007968E6"/>
    <w:rsid w:val="007A39A4"/>
    <w:rsid w:val="007C7308"/>
    <w:rsid w:val="007E2CD0"/>
    <w:rsid w:val="007F7728"/>
    <w:rsid w:val="00815ED4"/>
    <w:rsid w:val="00824DD2"/>
    <w:rsid w:val="008272D5"/>
    <w:rsid w:val="00844DBE"/>
    <w:rsid w:val="008B7E6A"/>
    <w:rsid w:val="008C19A8"/>
    <w:rsid w:val="008D12F9"/>
    <w:rsid w:val="008F46F2"/>
    <w:rsid w:val="00901854"/>
    <w:rsid w:val="00907533"/>
    <w:rsid w:val="00926BB2"/>
    <w:rsid w:val="00932C40"/>
    <w:rsid w:val="00981B44"/>
    <w:rsid w:val="009942FA"/>
    <w:rsid w:val="009F5175"/>
    <w:rsid w:val="00A27318"/>
    <w:rsid w:val="00A367CE"/>
    <w:rsid w:val="00A37AFE"/>
    <w:rsid w:val="00A77400"/>
    <w:rsid w:val="00A775AE"/>
    <w:rsid w:val="00AA6957"/>
    <w:rsid w:val="00AB36FA"/>
    <w:rsid w:val="00AB54AC"/>
    <w:rsid w:val="00AC1631"/>
    <w:rsid w:val="00AC176D"/>
    <w:rsid w:val="00AE3FB6"/>
    <w:rsid w:val="00B01D66"/>
    <w:rsid w:val="00B04A7C"/>
    <w:rsid w:val="00B1649C"/>
    <w:rsid w:val="00B2631E"/>
    <w:rsid w:val="00B53BD6"/>
    <w:rsid w:val="00B54CC2"/>
    <w:rsid w:val="00B835D4"/>
    <w:rsid w:val="00BC214F"/>
    <w:rsid w:val="00BD27F1"/>
    <w:rsid w:val="00BE5EB3"/>
    <w:rsid w:val="00C01442"/>
    <w:rsid w:val="00C3087C"/>
    <w:rsid w:val="00C55ADB"/>
    <w:rsid w:val="00C61667"/>
    <w:rsid w:val="00CC4B9C"/>
    <w:rsid w:val="00CE1E4E"/>
    <w:rsid w:val="00CF7C37"/>
    <w:rsid w:val="00D309C6"/>
    <w:rsid w:val="00D40E68"/>
    <w:rsid w:val="00D567C2"/>
    <w:rsid w:val="00D70875"/>
    <w:rsid w:val="00D7105D"/>
    <w:rsid w:val="00D76F59"/>
    <w:rsid w:val="00D7736D"/>
    <w:rsid w:val="00D777A7"/>
    <w:rsid w:val="00DA6234"/>
    <w:rsid w:val="00DB0A14"/>
    <w:rsid w:val="00DE3D34"/>
    <w:rsid w:val="00DF6665"/>
    <w:rsid w:val="00E259B4"/>
    <w:rsid w:val="00E701B6"/>
    <w:rsid w:val="00EB6C32"/>
    <w:rsid w:val="00EC23E3"/>
    <w:rsid w:val="00ED0F86"/>
    <w:rsid w:val="00F021D5"/>
    <w:rsid w:val="00F02C21"/>
    <w:rsid w:val="00F54B52"/>
    <w:rsid w:val="00F81675"/>
    <w:rsid w:val="00F948CF"/>
    <w:rsid w:val="00FB46B1"/>
    <w:rsid w:val="00FC0CEB"/>
    <w:rsid w:val="00FD1D32"/>
    <w:rsid w:val="00FD2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423405"/>
  <w15:docId w15:val="{7C91A533-C95F-437B-A06B-EDEE163E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1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675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F81675"/>
    <w:pPr>
      <w:ind w:left="720"/>
    </w:pPr>
  </w:style>
  <w:style w:type="paragraph" w:styleId="a5">
    <w:name w:val="Balloon Text"/>
    <w:basedOn w:val="a"/>
    <w:link w:val="a6"/>
    <w:uiPriority w:val="99"/>
    <w:semiHidden/>
    <w:rsid w:val="00F8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1675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03188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Крутинка</dc:creator>
  <cp:keywords/>
  <dc:description/>
  <cp:lastModifiedBy>Администрация 7</cp:lastModifiedBy>
  <cp:revision>87</cp:revision>
  <cp:lastPrinted>2024-08-02T02:48:00Z</cp:lastPrinted>
  <dcterms:created xsi:type="dcterms:W3CDTF">2023-03-24T05:05:00Z</dcterms:created>
  <dcterms:modified xsi:type="dcterms:W3CDTF">2025-06-03T10:41:00Z</dcterms:modified>
</cp:coreProperties>
</file>