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CBE4" w14:textId="77777777" w:rsidR="005177FB" w:rsidRDefault="005177FB" w:rsidP="005177FB">
      <w:pPr>
        <w:jc w:val="center"/>
        <w:rPr>
          <w:rFonts w:ascii="Arial" w:hAnsi="Arial"/>
          <w:b/>
          <w:sz w:val="32"/>
        </w:rPr>
      </w:pPr>
      <w:r>
        <w:rPr>
          <w:noProof/>
        </w:rPr>
        <w:drawing>
          <wp:inline distT="0" distB="0" distL="0" distR="0" wp14:anchorId="172C35E0" wp14:editId="161B9849">
            <wp:extent cx="581025" cy="685800"/>
            <wp:effectExtent l="19050" t="0" r="9525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1D9AE8" w14:textId="77777777" w:rsidR="005177FB" w:rsidRPr="00A8198C" w:rsidRDefault="005177FB" w:rsidP="005177FB">
      <w:pPr>
        <w:jc w:val="center"/>
        <w:rPr>
          <w:b/>
          <w:sz w:val="32"/>
        </w:rPr>
      </w:pPr>
      <w:r w:rsidRPr="00A8198C">
        <w:rPr>
          <w:b/>
          <w:sz w:val="32"/>
        </w:rPr>
        <w:t>АДМИНИСТРАЦИЯ  КРУТИНСКОГО МУНИЦИПАЛЬНОГО</w:t>
      </w:r>
    </w:p>
    <w:p w14:paraId="1BCC8F26" w14:textId="77777777" w:rsidR="005177FB" w:rsidRPr="00A8198C" w:rsidRDefault="005177FB" w:rsidP="005177FB">
      <w:pPr>
        <w:jc w:val="center"/>
        <w:rPr>
          <w:b/>
          <w:sz w:val="32"/>
        </w:rPr>
      </w:pPr>
      <w:r w:rsidRPr="00A8198C">
        <w:rPr>
          <w:b/>
          <w:sz w:val="32"/>
        </w:rPr>
        <w:t xml:space="preserve"> РАЙОНА ОМСКОЙ ОБЛАСТИ</w:t>
      </w:r>
    </w:p>
    <w:p w14:paraId="119C689E" w14:textId="77777777" w:rsidR="005177FB" w:rsidRPr="00A8198C" w:rsidRDefault="005177FB" w:rsidP="005177FB">
      <w:pPr>
        <w:jc w:val="center"/>
        <w:rPr>
          <w:b/>
          <w:sz w:val="32"/>
        </w:rPr>
      </w:pPr>
    </w:p>
    <w:p w14:paraId="386637A3" w14:textId="77777777" w:rsidR="005177FB" w:rsidRPr="00A8198C" w:rsidRDefault="005177FB" w:rsidP="005177FB">
      <w:pPr>
        <w:jc w:val="center"/>
        <w:rPr>
          <w:b/>
          <w:sz w:val="32"/>
        </w:rPr>
      </w:pPr>
      <w:r w:rsidRPr="00A8198C">
        <w:rPr>
          <w:b/>
          <w:sz w:val="32"/>
        </w:rPr>
        <w:t xml:space="preserve">П О С Т А Н О В Л Е Н И Е </w:t>
      </w:r>
    </w:p>
    <w:p w14:paraId="44713192" w14:textId="77777777" w:rsidR="005177FB" w:rsidRPr="00A8198C" w:rsidRDefault="005177FB" w:rsidP="005177FB">
      <w:pPr>
        <w:rPr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5"/>
        <w:gridCol w:w="869"/>
        <w:gridCol w:w="802"/>
        <w:gridCol w:w="285"/>
        <w:gridCol w:w="1366"/>
        <w:gridCol w:w="264"/>
        <w:gridCol w:w="815"/>
      </w:tblGrid>
      <w:tr w:rsidR="00735CA4" w:rsidRPr="00FB7F97" w14:paraId="1C6D993C" w14:textId="77777777" w:rsidTr="00FB7F97">
        <w:trPr>
          <w:trHeight w:val="370"/>
        </w:trPr>
        <w:tc>
          <w:tcPr>
            <w:tcW w:w="435" w:type="dxa"/>
            <w:hideMark/>
          </w:tcPr>
          <w:p w14:paraId="45878136" w14:textId="77777777" w:rsidR="00735CA4" w:rsidRPr="00FB7F97" w:rsidRDefault="00735CA4" w:rsidP="00735CA4">
            <w:pPr>
              <w:framePr w:hSpace="180" w:wrap="around" w:vAnchor="text" w:hAnchor="page" w:x="1786" w:y="60"/>
              <w:spacing w:line="276" w:lineRule="auto"/>
              <w:rPr>
                <w:sz w:val="28"/>
                <w:szCs w:val="28"/>
              </w:rPr>
            </w:pPr>
            <w:r w:rsidRPr="00FB7F97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869" w:type="dxa"/>
            <w:hideMark/>
          </w:tcPr>
          <w:p w14:paraId="7A74BFEB" w14:textId="77777777" w:rsidR="00735CA4" w:rsidRPr="00FB7F97" w:rsidRDefault="00735CA4" w:rsidP="00735CA4">
            <w:pPr>
              <w:framePr w:wrap="auto" w:vAnchor="text" w:hAnchor="page" w:x="1786" w:y="60"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hideMark/>
          </w:tcPr>
          <w:p w14:paraId="6BF38943" w14:textId="081DB8B6" w:rsidR="00735CA4" w:rsidRPr="00FB7F97" w:rsidRDefault="000F5B2A" w:rsidP="000C10A3">
            <w:pPr>
              <w:framePr w:hSpace="180" w:wrap="around" w:vAnchor="text" w:hAnchor="page" w:x="1786" w:y="6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1366" w:type="dxa"/>
            <w:hideMark/>
          </w:tcPr>
          <w:p w14:paraId="78E5C8F2" w14:textId="7F148E2A" w:rsidR="00735CA4" w:rsidRPr="00FB7F97" w:rsidRDefault="00735CA4" w:rsidP="00CD3C71">
            <w:pPr>
              <w:framePr w:hSpace="180" w:wrap="around" w:vAnchor="text" w:hAnchor="page" w:x="1786" w:y="60"/>
              <w:spacing w:line="276" w:lineRule="auto"/>
              <w:rPr>
                <w:sz w:val="28"/>
                <w:szCs w:val="28"/>
              </w:rPr>
            </w:pPr>
            <w:r w:rsidRPr="00FB7F97">
              <w:rPr>
                <w:sz w:val="28"/>
                <w:szCs w:val="28"/>
              </w:rPr>
              <w:t>20</w:t>
            </w:r>
            <w:r w:rsidR="00BB51B0" w:rsidRPr="00FB7F97">
              <w:rPr>
                <w:sz w:val="28"/>
                <w:szCs w:val="28"/>
              </w:rPr>
              <w:t>2</w:t>
            </w:r>
            <w:r w:rsidR="000F5B2A">
              <w:rPr>
                <w:sz w:val="28"/>
                <w:szCs w:val="28"/>
              </w:rPr>
              <w:t>5</w:t>
            </w:r>
            <w:r w:rsidRPr="00FB7F9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4" w:type="dxa"/>
            <w:hideMark/>
          </w:tcPr>
          <w:p w14:paraId="225AE4A0" w14:textId="77777777" w:rsidR="00735CA4" w:rsidRPr="00FB7F97" w:rsidRDefault="00735CA4" w:rsidP="00735CA4">
            <w:pPr>
              <w:framePr w:hSpace="180" w:wrap="around" w:vAnchor="text" w:hAnchor="page" w:x="1786" w:y="6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14019995" w14:textId="77777777" w:rsidR="00735CA4" w:rsidRPr="00FB7F97" w:rsidRDefault="00735CA4" w:rsidP="00735CA4">
            <w:pPr>
              <w:framePr w:hSpace="180" w:wrap="around" w:vAnchor="text" w:hAnchor="page" w:x="1786" w:y="60"/>
              <w:spacing w:line="276" w:lineRule="auto"/>
              <w:rPr>
                <w:sz w:val="28"/>
                <w:szCs w:val="28"/>
              </w:rPr>
            </w:pPr>
          </w:p>
        </w:tc>
      </w:tr>
      <w:tr w:rsidR="00735CA4" w:rsidRPr="00FB7F97" w14:paraId="10C7547F" w14:textId="77777777" w:rsidTr="00FB7F97">
        <w:trPr>
          <w:gridAfter w:val="4"/>
          <w:wAfter w:w="2730" w:type="dxa"/>
          <w:trHeight w:val="80"/>
        </w:trPr>
        <w:tc>
          <w:tcPr>
            <w:tcW w:w="2106" w:type="dxa"/>
            <w:gridSpan w:val="3"/>
            <w:hideMark/>
          </w:tcPr>
          <w:p w14:paraId="339C5DCD" w14:textId="77777777" w:rsidR="00735CA4" w:rsidRPr="00FB7F97" w:rsidRDefault="00735CA4" w:rsidP="00735CA4">
            <w:pPr>
              <w:framePr w:hSpace="180" w:wrap="around" w:vAnchor="text" w:hAnchor="page" w:x="1786" w:y="60"/>
              <w:spacing w:line="276" w:lineRule="auto"/>
              <w:rPr>
                <w:sz w:val="28"/>
                <w:szCs w:val="28"/>
              </w:rPr>
            </w:pPr>
            <w:r w:rsidRPr="00FB7F97">
              <w:rPr>
                <w:sz w:val="28"/>
                <w:szCs w:val="28"/>
              </w:rPr>
              <w:t>р.п. Крутинка</w:t>
            </w:r>
          </w:p>
        </w:tc>
      </w:tr>
      <w:tr w:rsidR="00735CA4" w:rsidRPr="00915A0A" w14:paraId="2E6DAAA3" w14:textId="77777777" w:rsidTr="00FB7F97">
        <w:trPr>
          <w:gridAfter w:val="4"/>
          <w:wAfter w:w="2730" w:type="dxa"/>
          <w:trHeight w:val="155"/>
        </w:trPr>
        <w:tc>
          <w:tcPr>
            <w:tcW w:w="2106" w:type="dxa"/>
            <w:gridSpan w:val="3"/>
          </w:tcPr>
          <w:p w14:paraId="4A014981" w14:textId="77777777" w:rsidR="00735CA4" w:rsidRPr="00915A0A" w:rsidRDefault="00735CA4" w:rsidP="00735CA4">
            <w:pPr>
              <w:framePr w:hSpace="180" w:wrap="around" w:vAnchor="text" w:hAnchor="page" w:x="1786" w:y="60"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403801B6" w14:textId="77777777" w:rsidR="005177FB" w:rsidRDefault="0029182B" w:rsidP="005177FB">
      <w:r>
        <w:t xml:space="preserve">                                          </w:t>
      </w:r>
      <w:r w:rsidRPr="0029182B">
        <w:t>№</w:t>
      </w:r>
      <w:r>
        <w:t xml:space="preserve"> ___</w:t>
      </w:r>
    </w:p>
    <w:p w14:paraId="3FA67C6F" w14:textId="77777777" w:rsidR="005177FB" w:rsidRPr="0029182B" w:rsidRDefault="005177FB" w:rsidP="00517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007594" w14:textId="77777777" w:rsidR="005177FB" w:rsidRDefault="005177FB" w:rsidP="005177FB">
      <w:pPr>
        <w:pStyle w:val="ConsPlusNormal"/>
        <w:jc w:val="both"/>
        <w:rPr>
          <w:rFonts w:ascii="Times New Roman" w:hAnsi="Times New Roman"/>
          <w:sz w:val="24"/>
        </w:rPr>
      </w:pPr>
    </w:p>
    <w:p w14:paraId="39ABA501" w14:textId="77777777" w:rsidR="005177FB" w:rsidRDefault="005177FB" w:rsidP="005177FB">
      <w:pPr>
        <w:jc w:val="center"/>
        <w:rPr>
          <w:sz w:val="20"/>
        </w:rPr>
      </w:pPr>
    </w:p>
    <w:p w14:paraId="08E5E31F" w14:textId="77777777" w:rsidR="005177FB" w:rsidRDefault="005177FB" w:rsidP="005177FB">
      <w:pPr>
        <w:autoSpaceDE w:val="0"/>
        <w:autoSpaceDN w:val="0"/>
        <w:adjustRightInd w:val="0"/>
        <w:spacing w:line="120" w:lineRule="auto"/>
        <w:jc w:val="center"/>
        <w:rPr>
          <w:sz w:val="28"/>
          <w:szCs w:val="28"/>
        </w:rPr>
      </w:pPr>
    </w:p>
    <w:p w14:paraId="7646C1DF" w14:textId="77777777" w:rsidR="005177FB" w:rsidRDefault="0029182B" w:rsidP="002918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177FB">
        <w:rPr>
          <w:sz w:val="28"/>
          <w:szCs w:val="28"/>
        </w:rPr>
        <w:t xml:space="preserve"> Реестра</w:t>
      </w:r>
    </w:p>
    <w:p w14:paraId="13888F43" w14:textId="77777777" w:rsidR="005177FB" w:rsidRDefault="005177FB" w:rsidP="002918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маршрутов регулярных</w:t>
      </w:r>
    </w:p>
    <w:p w14:paraId="78ECAB91" w14:textId="77777777" w:rsidR="00C17E3D" w:rsidRDefault="005177FB" w:rsidP="002918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перевозок </w:t>
      </w:r>
      <w:r w:rsidR="00C17E3D">
        <w:rPr>
          <w:sz w:val="28"/>
          <w:szCs w:val="28"/>
        </w:rPr>
        <w:t>пассажиров и багажа автомобильным</w:t>
      </w:r>
    </w:p>
    <w:p w14:paraId="2A7EDCA7" w14:textId="77777777" w:rsidR="005177FB" w:rsidRDefault="00C17E3D" w:rsidP="002918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транспортом </w:t>
      </w:r>
      <w:r w:rsidR="005177FB">
        <w:rPr>
          <w:sz w:val="28"/>
          <w:szCs w:val="28"/>
        </w:rPr>
        <w:t>на территории Крутинского</w:t>
      </w:r>
    </w:p>
    <w:p w14:paraId="5FE3B9A0" w14:textId="77777777" w:rsidR="005177FB" w:rsidRDefault="005177FB" w:rsidP="002918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14:paraId="3E55097D" w14:textId="77777777" w:rsidR="00345EB3" w:rsidRDefault="00345EB3" w:rsidP="002918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59DC7F" w14:textId="77777777" w:rsidR="005177FB" w:rsidRDefault="005177FB" w:rsidP="005177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6F527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Крутинского районного Совета от 27 ноября 2015 года № 40 «Об организации транспортного обслуживания населения на территории Крутинского муниципального района»</w:t>
      </w:r>
      <w:r w:rsidR="00CB5865">
        <w:rPr>
          <w:rFonts w:ascii="Times New Roman" w:hAnsi="Times New Roman" w:cs="Times New Roman"/>
          <w:sz w:val="28"/>
          <w:szCs w:val="28"/>
        </w:rPr>
        <w:t xml:space="preserve">, руководствуясь постановлением Администрации Крутинского муниципального района Омской области от 23 декабря 2015 года № 669 «О формировании и ведении реестра муниципальных маршрутов </w:t>
      </w:r>
      <w:r w:rsidR="00915A0A">
        <w:rPr>
          <w:rFonts w:ascii="Times New Roman" w:hAnsi="Times New Roman" w:cs="Times New Roman"/>
          <w:sz w:val="28"/>
          <w:szCs w:val="28"/>
        </w:rPr>
        <w:t>регулярных перевозок на территории Крутинского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56CD70C" w14:textId="77777777" w:rsidR="00A9606C" w:rsidRDefault="00A9606C" w:rsidP="00A9606C">
      <w:pPr>
        <w:pStyle w:val="ConsPlusNormal"/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14:paraId="0B8291D9" w14:textId="77777777" w:rsidR="005177FB" w:rsidRDefault="005177FB" w:rsidP="00A9606C">
      <w:pPr>
        <w:pStyle w:val="ConsPlusNormal"/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B21E4EF" w14:textId="77777777" w:rsidR="005177FB" w:rsidRPr="00345EB3" w:rsidRDefault="005177FB" w:rsidP="005177FB">
      <w:pPr>
        <w:pStyle w:val="ConsPlusNormal"/>
        <w:tabs>
          <w:tab w:val="left" w:pos="4125"/>
        </w:tabs>
        <w:ind w:firstLine="709"/>
        <w:rPr>
          <w:rFonts w:ascii="Times New Roman" w:hAnsi="Times New Roman" w:cs="Times New Roman"/>
          <w:sz w:val="16"/>
          <w:szCs w:val="16"/>
        </w:rPr>
      </w:pPr>
    </w:p>
    <w:p w14:paraId="4E587A04" w14:textId="77777777" w:rsidR="00AF4477" w:rsidRDefault="00AF4477" w:rsidP="00AF44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муниципальных маршрутов регулярных перевозок пассажиров и багажа автомобильным транспортом на территории Крутинского муниципального района Омской </w:t>
      </w:r>
      <w:r w:rsidR="00BB51B0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="00BB51B0">
        <w:rPr>
          <w:rFonts w:ascii="Times New Roman" w:hAnsi="Times New Roman" w:cs="Times New Roman"/>
          <w:sz w:val="28"/>
          <w:szCs w:val="28"/>
        </w:rPr>
        <w:t>.</w:t>
      </w:r>
    </w:p>
    <w:p w14:paraId="334DD973" w14:textId="3B13F525" w:rsidR="0029182B" w:rsidRDefault="00AF4477" w:rsidP="00BC1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77FB">
        <w:rPr>
          <w:rFonts w:ascii="Times New Roman" w:hAnsi="Times New Roman" w:cs="Times New Roman"/>
          <w:sz w:val="28"/>
          <w:szCs w:val="28"/>
        </w:rPr>
        <w:t>.</w:t>
      </w:r>
      <w:r w:rsidR="00345EB3">
        <w:rPr>
          <w:rFonts w:ascii="Times New Roman" w:hAnsi="Times New Roman" w:cs="Times New Roman"/>
          <w:sz w:val="28"/>
          <w:szCs w:val="28"/>
        </w:rPr>
        <w:t xml:space="preserve"> </w:t>
      </w:r>
      <w:r w:rsidR="0029182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9182B" w:rsidRPr="0029182B">
        <w:rPr>
          <w:rFonts w:ascii="Times New Roman" w:hAnsi="Times New Roman" w:cs="Times New Roman"/>
          <w:sz w:val="28"/>
          <w:szCs w:val="28"/>
        </w:rPr>
        <w:t xml:space="preserve"> </w:t>
      </w:r>
      <w:r w:rsidR="0029182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Крутинского муниципального района Омской области от </w:t>
      </w:r>
      <w:r w:rsidR="006F5273">
        <w:rPr>
          <w:rFonts w:ascii="Times New Roman" w:hAnsi="Times New Roman" w:cs="Times New Roman"/>
          <w:sz w:val="28"/>
          <w:szCs w:val="28"/>
        </w:rPr>
        <w:t>2</w:t>
      </w:r>
      <w:r w:rsidR="000F5B2A">
        <w:rPr>
          <w:rFonts w:ascii="Times New Roman" w:hAnsi="Times New Roman" w:cs="Times New Roman"/>
          <w:sz w:val="28"/>
          <w:szCs w:val="28"/>
        </w:rPr>
        <w:t>1</w:t>
      </w:r>
      <w:r w:rsidR="0029182B">
        <w:rPr>
          <w:rFonts w:ascii="Times New Roman" w:hAnsi="Times New Roman" w:cs="Times New Roman"/>
          <w:sz w:val="28"/>
          <w:szCs w:val="28"/>
        </w:rPr>
        <w:t>.</w:t>
      </w:r>
      <w:r w:rsidR="00345EB3">
        <w:rPr>
          <w:rFonts w:ascii="Times New Roman" w:hAnsi="Times New Roman" w:cs="Times New Roman"/>
          <w:sz w:val="28"/>
          <w:szCs w:val="28"/>
        </w:rPr>
        <w:t>0</w:t>
      </w:r>
      <w:r w:rsidR="000F5B2A">
        <w:rPr>
          <w:rFonts w:ascii="Times New Roman" w:hAnsi="Times New Roman" w:cs="Times New Roman"/>
          <w:sz w:val="28"/>
          <w:szCs w:val="28"/>
        </w:rPr>
        <w:t>5</w:t>
      </w:r>
      <w:r w:rsidR="0029182B">
        <w:rPr>
          <w:rFonts w:ascii="Times New Roman" w:hAnsi="Times New Roman" w:cs="Times New Roman"/>
          <w:sz w:val="28"/>
          <w:szCs w:val="28"/>
        </w:rPr>
        <w:t>.20</w:t>
      </w:r>
      <w:r w:rsidR="00BB51B0">
        <w:rPr>
          <w:rFonts w:ascii="Times New Roman" w:hAnsi="Times New Roman" w:cs="Times New Roman"/>
          <w:sz w:val="28"/>
          <w:szCs w:val="28"/>
        </w:rPr>
        <w:t>2</w:t>
      </w:r>
      <w:r w:rsidR="006F5273">
        <w:rPr>
          <w:rFonts w:ascii="Times New Roman" w:hAnsi="Times New Roman" w:cs="Times New Roman"/>
          <w:sz w:val="28"/>
          <w:szCs w:val="28"/>
        </w:rPr>
        <w:t>4</w:t>
      </w:r>
      <w:r w:rsidR="0029182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27BFC">
        <w:rPr>
          <w:rFonts w:ascii="Times New Roman" w:hAnsi="Times New Roman" w:cs="Times New Roman"/>
          <w:sz w:val="28"/>
          <w:szCs w:val="28"/>
        </w:rPr>
        <w:t xml:space="preserve"> </w:t>
      </w:r>
      <w:r w:rsidR="006F5273">
        <w:rPr>
          <w:rFonts w:ascii="Times New Roman" w:hAnsi="Times New Roman" w:cs="Times New Roman"/>
          <w:sz w:val="28"/>
          <w:szCs w:val="28"/>
        </w:rPr>
        <w:t>1</w:t>
      </w:r>
      <w:r w:rsidR="000F5B2A">
        <w:rPr>
          <w:rFonts w:ascii="Times New Roman" w:hAnsi="Times New Roman" w:cs="Times New Roman"/>
          <w:sz w:val="28"/>
          <w:szCs w:val="28"/>
        </w:rPr>
        <w:t>8</w:t>
      </w:r>
      <w:r w:rsidR="006F5273">
        <w:rPr>
          <w:rFonts w:ascii="Times New Roman" w:hAnsi="Times New Roman" w:cs="Times New Roman"/>
          <w:sz w:val="28"/>
          <w:szCs w:val="28"/>
        </w:rPr>
        <w:t>7</w:t>
      </w:r>
      <w:r w:rsidR="00E968F2">
        <w:rPr>
          <w:rFonts w:ascii="Times New Roman" w:hAnsi="Times New Roman" w:cs="Times New Roman"/>
          <w:sz w:val="28"/>
          <w:szCs w:val="28"/>
        </w:rPr>
        <w:t>-п</w:t>
      </w:r>
      <w:r w:rsidR="0029182B">
        <w:rPr>
          <w:rFonts w:ascii="Times New Roman" w:hAnsi="Times New Roman" w:cs="Times New Roman"/>
          <w:sz w:val="28"/>
          <w:szCs w:val="28"/>
        </w:rPr>
        <w:t xml:space="preserve"> «Об у</w:t>
      </w:r>
      <w:r w:rsidR="00127BFC">
        <w:rPr>
          <w:rFonts w:ascii="Times New Roman" w:hAnsi="Times New Roman" w:cs="Times New Roman"/>
          <w:sz w:val="28"/>
          <w:szCs w:val="28"/>
        </w:rPr>
        <w:t>тверждении Реестра муниципальных маршрутов регулярных перевозок пассажиров и багажа автомобильным транспортом на территории Крутинского муниципального района Омской области».</w:t>
      </w:r>
    </w:p>
    <w:p w14:paraId="4C9BDD21" w14:textId="77777777" w:rsidR="00BB51B0" w:rsidRDefault="00E75BAE" w:rsidP="00BC1A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51B0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3F68DA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 и вступает в силу со дня его официального опубликования (обнародования).</w:t>
      </w:r>
    </w:p>
    <w:p w14:paraId="127F185A" w14:textId="675B66D0" w:rsidR="00E75BAE" w:rsidRDefault="00E75BAE" w:rsidP="00E75BA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Крутинского муниципального района (</w:t>
      </w:r>
      <w:r w:rsidR="000F5B2A">
        <w:rPr>
          <w:rFonts w:ascii="Times New Roman" w:hAnsi="Times New Roman" w:cs="Times New Roman"/>
          <w:sz w:val="28"/>
          <w:szCs w:val="28"/>
        </w:rPr>
        <w:t>Юрьев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B2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B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.).</w:t>
      </w:r>
    </w:p>
    <w:p w14:paraId="30D5F49C" w14:textId="77777777" w:rsidR="00BB51B0" w:rsidRDefault="005177FB" w:rsidP="005177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B15DC31" w14:textId="77777777" w:rsidR="00E75BAE" w:rsidRDefault="00E75BAE" w:rsidP="005177FB">
      <w:pPr>
        <w:jc w:val="both"/>
        <w:rPr>
          <w:sz w:val="28"/>
          <w:szCs w:val="28"/>
        </w:rPr>
      </w:pPr>
    </w:p>
    <w:p w14:paraId="30ACFD46" w14:textId="77777777" w:rsidR="005177FB" w:rsidRDefault="005177FB" w:rsidP="005177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45EB3">
        <w:rPr>
          <w:sz w:val="28"/>
          <w:szCs w:val="28"/>
        </w:rPr>
        <w:t>а</w:t>
      </w:r>
      <w:r>
        <w:rPr>
          <w:sz w:val="28"/>
          <w:szCs w:val="28"/>
        </w:rPr>
        <w:t xml:space="preserve"> Крутинского</w:t>
      </w:r>
    </w:p>
    <w:p w14:paraId="777D261E" w14:textId="77777777" w:rsidR="005177FB" w:rsidRDefault="005177FB" w:rsidP="00517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</w:t>
      </w:r>
      <w:r w:rsidR="003A4612">
        <w:rPr>
          <w:sz w:val="28"/>
          <w:szCs w:val="28"/>
        </w:rPr>
        <w:t xml:space="preserve">       </w:t>
      </w:r>
      <w:r w:rsidR="00BB51B0">
        <w:rPr>
          <w:sz w:val="28"/>
          <w:szCs w:val="28"/>
        </w:rPr>
        <w:t xml:space="preserve">           </w:t>
      </w:r>
      <w:r w:rsidR="00345EB3">
        <w:rPr>
          <w:sz w:val="28"/>
          <w:szCs w:val="28"/>
        </w:rPr>
        <w:t xml:space="preserve">     </w:t>
      </w:r>
      <w:r w:rsidR="00BB51B0">
        <w:rPr>
          <w:sz w:val="28"/>
          <w:szCs w:val="28"/>
        </w:rPr>
        <w:t xml:space="preserve"> </w:t>
      </w:r>
      <w:r w:rsidR="00345EB3">
        <w:rPr>
          <w:sz w:val="28"/>
          <w:szCs w:val="28"/>
        </w:rPr>
        <w:t>В</w:t>
      </w:r>
      <w:r w:rsidR="006F0B4D">
        <w:rPr>
          <w:sz w:val="28"/>
          <w:szCs w:val="28"/>
        </w:rPr>
        <w:t>.</w:t>
      </w:r>
      <w:r w:rsidR="00345EB3">
        <w:rPr>
          <w:sz w:val="28"/>
          <w:szCs w:val="28"/>
        </w:rPr>
        <w:t>Н</w:t>
      </w:r>
      <w:r w:rsidR="006F0B4D">
        <w:rPr>
          <w:sz w:val="28"/>
          <w:szCs w:val="28"/>
        </w:rPr>
        <w:t>.</w:t>
      </w:r>
      <w:r w:rsidR="00345EB3">
        <w:rPr>
          <w:sz w:val="28"/>
          <w:szCs w:val="28"/>
        </w:rPr>
        <w:t xml:space="preserve"> Киселёв</w:t>
      </w:r>
    </w:p>
    <w:sectPr w:rsidR="005177FB" w:rsidSect="0064693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084C" w14:textId="77777777" w:rsidR="00065C45" w:rsidRDefault="00065C45" w:rsidP="003D542E">
      <w:r>
        <w:separator/>
      </w:r>
    </w:p>
  </w:endnote>
  <w:endnote w:type="continuationSeparator" w:id="0">
    <w:p w14:paraId="7FECE70E" w14:textId="77777777" w:rsidR="00065C45" w:rsidRDefault="00065C45" w:rsidP="003D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1AEE" w14:textId="77777777" w:rsidR="00065C45" w:rsidRDefault="00065C45" w:rsidP="003D542E">
      <w:r>
        <w:separator/>
      </w:r>
    </w:p>
  </w:footnote>
  <w:footnote w:type="continuationSeparator" w:id="0">
    <w:p w14:paraId="1A13099D" w14:textId="77777777" w:rsidR="00065C45" w:rsidRDefault="00065C45" w:rsidP="003D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7470" w14:textId="77777777" w:rsidR="003D542E" w:rsidRDefault="003D542E" w:rsidP="003D542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7E"/>
    <w:multiLevelType w:val="hybridMultilevel"/>
    <w:tmpl w:val="F606FF96"/>
    <w:lvl w:ilvl="0" w:tplc="C4881DD6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DFF65FD"/>
    <w:multiLevelType w:val="hybridMultilevel"/>
    <w:tmpl w:val="FBA22A56"/>
    <w:lvl w:ilvl="0" w:tplc="D69233F8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688"/>
    <w:rsid w:val="00005FF4"/>
    <w:rsid w:val="00010460"/>
    <w:rsid w:val="000144D0"/>
    <w:rsid w:val="00060DD9"/>
    <w:rsid w:val="00065210"/>
    <w:rsid w:val="00065C45"/>
    <w:rsid w:val="00073AC1"/>
    <w:rsid w:val="00076696"/>
    <w:rsid w:val="00092176"/>
    <w:rsid w:val="000959C8"/>
    <w:rsid w:val="000B32B7"/>
    <w:rsid w:val="000C10A3"/>
    <w:rsid w:val="000C2761"/>
    <w:rsid w:val="000D2F2E"/>
    <w:rsid w:val="000D53E2"/>
    <w:rsid w:val="000D78BA"/>
    <w:rsid w:val="000F5B2A"/>
    <w:rsid w:val="00107074"/>
    <w:rsid w:val="00124436"/>
    <w:rsid w:val="00127BFC"/>
    <w:rsid w:val="00127FF7"/>
    <w:rsid w:val="00137155"/>
    <w:rsid w:val="0014257B"/>
    <w:rsid w:val="00145493"/>
    <w:rsid w:val="00164EEC"/>
    <w:rsid w:val="00190B67"/>
    <w:rsid w:val="001B5634"/>
    <w:rsid w:val="001C64B7"/>
    <w:rsid w:val="001E3510"/>
    <w:rsid w:val="001E6727"/>
    <w:rsid w:val="00202E89"/>
    <w:rsid w:val="0022547A"/>
    <w:rsid w:val="0024184F"/>
    <w:rsid w:val="002506C1"/>
    <w:rsid w:val="00272A70"/>
    <w:rsid w:val="0029182B"/>
    <w:rsid w:val="0029758B"/>
    <w:rsid w:val="002C596D"/>
    <w:rsid w:val="002F1D90"/>
    <w:rsid w:val="00321A0C"/>
    <w:rsid w:val="00331FE6"/>
    <w:rsid w:val="003416FE"/>
    <w:rsid w:val="00345EB3"/>
    <w:rsid w:val="00371053"/>
    <w:rsid w:val="00374BEC"/>
    <w:rsid w:val="003762D6"/>
    <w:rsid w:val="00377E02"/>
    <w:rsid w:val="00394521"/>
    <w:rsid w:val="003A4612"/>
    <w:rsid w:val="003C63DF"/>
    <w:rsid w:val="003D542E"/>
    <w:rsid w:val="003F68DA"/>
    <w:rsid w:val="0040600C"/>
    <w:rsid w:val="00447834"/>
    <w:rsid w:val="0045306E"/>
    <w:rsid w:val="0048611C"/>
    <w:rsid w:val="004A45BE"/>
    <w:rsid w:val="004C6CB9"/>
    <w:rsid w:val="004E38C3"/>
    <w:rsid w:val="004E3A54"/>
    <w:rsid w:val="004F3B1D"/>
    <w:rsid w:val="00515F8A"/>
    <w:rsid w:val="005177FB"/>
    <w:rsid w:val="00530F12"/>
    <w:rsid w:val="00543E65"/>
    <w:rsid w:val="00555243"/>
    <w:rsid w:val="00563CBF"/>
    <w:rsid w:val="00564530"/>
    <w:rsid w:val="00576496"/>
    <w:rsid w:val="00582E09"/>
    <w:rsid w:val="005A7CFD"/>
    <w:rsid w:val="005C4CED"/>
    <w:rsid w:val="005E4359"/>
    <w:rsid w:val="005E691E"/>
    <w:rsid w:val="005E7DF2"/>
    <w:rsid w:val="00630469"/>
    <w:rsid w:val="0064693A"/>
    <w:rsid w:val="00660760"/>
    <w:rsid w:val="00684592"/>
    <w:rsid w:val="00691783"/>
    <w:rsid w:val="00694649"/>
    <w:rsid w:val="006E6B41"/>
    <w:rsid w:val="006F0B4D"/>
    <w:rsid w:val="006F4BAC"/>
    <w:rsid w:val="006F5273"/>
    <w:rsid w:val="00725A2F"/>
    <w:rsid w:val="00735CA4"/>
    <w:rsid w:val="007462BA"/>
    <w:rsid w:val="00753483"/>
    <w:rsid w:val="00765589"/>
    <w:rsid w:val="007740DF"/>
    <w:rsid w:val="007815F4"/>
    <w:rsid w:val="00783EBB"/>
    <w:rsid w:val="007A131F"/>
    <w:rsid w:val="007A5433"/>
    <w:rsid w:val="007B0A4E"/>
    <w:rsid w:val="007C5D68"/>
    <w:rsid w:val="007E2072"/>
    <w:rsid w:val="007F3CBC"/>
    <w:rsid w:val="007F4A53"/>
    <w:rsid w:val="00804B0D"/>
    <w:rsid w:val="008233B3"/>
    <w:rsid w:val="00852FFC"/>
    <w:rsid w:val="00881ABD"/>
    <w:rsid w:val="00891B0D"/>
    <w:rsid w:val="008C3AE8"/>
    <w:rsid w:val="008C4E1D"/>
    <w:rsid w:val="008D2EE9"/>
    <w:rsid w:val="008D35C3"/>
    <w:rsid w:val="008D6ADA"/>
    <w:rsid w:val="008F0B48"/>
    <w:rsid w:val="008F365D"/>
    <w:rsid w:val="008F7F7C"/>
    <w:rsid w:val="00915A0A"/>
    <w:rsid w:val="009319FC"/>
    <w:rsid w:val="00942E31"/>
    <w:rsid w:val="009A3E55"/>
    <w:rsid w:val="009C03B7"/>
    <w:rsid w:val="009D2200"/>
    <w:rsid w:val="00A05DD4"/>
    <w:rsid w:val="00A36E80"/>
    <w:rsid w:val="00A40E89"/>
    <w:rsid w:val="00A701EA"/>
    <w:rsid w:val="00A74B45"/>
    <w:rsid w:val="00A8198C"/>
    <w:rsid w:val="00A9606C"/>
    <w:rsid w:val="00A9733E"/>
    <w:rsid w:val="00AB1688"/>
    <w:rsid w:val="00AC2562"/>
    <w:rsid w:val="00AC42FA"/>
    <w:rsid w:val="00AC53F3"/>
    <w:rsid w:val="00AE659A"/>
    <w:rsid w:val="00AF4477"/>
    <w:rsid w:val="00B4452F"/>
    <w:rsid w:val="00B5116A"/>
    <w:rsid w:val="00B654F0"/>
    <w:rsid w:val="00B833A9"/>
    <w:rsid w:val="00BB51B0"/>
    <w:rsid w:val="00BC1A0F"/>
    <w:rsid w:val="00BC6BA2"/>
    <w:rsid w:val="00BD1F64"/>
    <w:rsid w:val="00BE27E1"/>
    <w:rsid w:val="00BE66BD"/>
    <w:rsid w:val="00BF2216"/>
    <w:rsid w:val="00BF5397"/>
    <w:rsid w:val="00C17E3D"/>
    <w:rsid w:val="00C20255"/>
    <w:rsid w:val="00C4157F"/>
    <w:rsid w:val="00C47129"/>
    <w:rsid w:val="00C54219"/>
    <w:rsid w:val="00C74D0E"/>
    <w:rsid w:val="00C7680E"/>
    <w:rsid w:val="00CA5427"/>
    <w:rsid w:val="00CA6092"/>
    <w:rsid w:val="00CB5865"/>
    <w:rsid w:val="00CD3C71"/>
    <w:rsid w:val="00D04407"/>
    <w:rsid w:val="00D6428B"/>
    <w:rsid w:val="00D65C0E"/>
    <w:rsid w:val="00D65FDF"/>
    <w:rsid w:val="00D75313"/>
    <w:rsid w:val="00D84AF9"/>
    <w:rsid w:val="00D84E45"/>
    <w:rsid w:val="00D910EA"/>
    <w:rsid w:val="00DB6B86"/>
    <w:rsid w:val="00E100C2"/>
    <w:rsid w:val="00E60398"/>
    <w:rsid w:val="00E61E02"/>
    <w:rsid w:val="00E72C57"/>
    <w:rsid w:val="00E75BAE"/>
    <w:rsid w:val="00E84F9B"/>
    <w:rsid w:val="00E968F2"/>
    <w:rsid w:val="00EB4BA2"/>
    <w:rsid w:val="00EC20E5"/>
    <w:rsid w:val="00EC2A04"/>
    <w:rsid w:val="00EC48EF"/>
    <w:rsid w:val="00EC5FF4"/>
    <w:rsid w:val="00EF0664"/>
    <w:rsid w:val="00EF68A1"/>
    <w:rsid w:val="00F2653B"/>
    <w:rsid w:val="00F31F0D"/>
    <w:rsid w:val="00F44997"/>
    <w:rsid w:val="00F87C46"/>
    <w:rsid w:val="00FA125C"/>
    <w:rsid w:val="00FB320A"/>
    <w:rsid w:val="00FB7F97"/>
    <w:rsid w:val="00FC49DE"/>
    <w:rsid w:val="00FC6C71"/>
    <w:rsid w:val="00FC7657"/>
    <w:rsid w:val="00FE1402"/>
    <w:rsid w:val="00FE7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8356"/>
  <w15:docId w15:val="{ACF978A2-DFCA-446C-8A59-EEADB9D5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9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00C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a3">
    <w:name w:val="Table Grid"/>
    <w:basedOn w:val="a1"/>
    <w:locked/>
    <w:rsid w:val="0080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4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542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54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542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25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Firestorm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iantonova</dc:creator>
  <cp:lastModifiedBy>Администрация 4</cp:lastModifiedBy>
  <cp:revision>20</cp:revision>
  <cp:lastPrinted>2024-05-15T08:21:00Z</cp:lastPrinted>
  <dcterms:created xsi:type="dcterms:W3CDTF">2018-03-22T05:23:00Z</dcterms:created>
  <dcterms:modified xsi:type="dcterms:W3CDTF">2025-06-18T09:19:00Z</dcterms:modified>
</cp:coreProperties>
</file>